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45" w:rsidRPr="005B2945" w:rsidRDefault="005B2945" w:rsidP="005B2945">
      <w:pPr>
        <w:pStyle w:val="ConsPlusTitle"/>
        <w:rPr>
          <w:rFonts w:ascii="Times New Roman" w:hAnsi="Times New Roman" w:cs="Times New Roman"/>
          <w:i/>
        </w:rPr>
      </w:pPr>
      <w:r w:rsidRPr="005B2945">
        <w:rPr>
          <w:rFonts w:ascii="Times New Roman" w:hAnsi="Times New Roman" w:cs="Times New Roman"/>
          <w:i/>
        </w:rPr>
        <w:t>Выдержки</w:t>
      </w:r>
    </w:p>
    <w:p w:rsidR="001D3A40" w:rsidRPr="005B2945" w:rsidRDefault="001D3A40">
      <w:pPr>
        <w:pStyle w:val="ConsPlusTitle"/>
        <w:jc w:val="center"/>
        <w:rPr>
          <w:rFonts w:ascii="Times New Roman" w:hAnsi="Times New Roman" w:cs="Times New Roman"/>
        </w:rPr>
      </w:pPr>
      <w:r w:rsidRPr="005B2945">
        <w:rPr>
          <w:rFonts w:ascii="Times New Roman" w:hAnsi="Times New Roman" w:cs="Times New Roman"/>
        </w:rPr>
        <w:t>ЖИЛИЩНЫЙ КОДЕКС РЕСПУБЛИКИ БЕЛАРУСЬ</w:t>
      </w:r>
    </w:p>
    <w:p w:rsidR="001D3A40" w:rsidRPr="005B2945" w:rsidRDefault="001D3A40" w:rsidP="005B2945">
      <w:pPr>
        <w:pStyle w:val="ConsPlusTitle"/>
        <w:jc w:val="center"/>
        <w:rPr>
          <w:rFonts w:ascii="Times New Roman" w:hAnsi="Times New Roman" w:cs="Times New Roman"/>
        </w:rPr>
      </w:pPr>
      <w:r w:rsidRPr="005B2945">
        <w:rPr>
          <w:rFonts w:ascii="Times New Roman" w:hAnsi="Times New Roman" w:cs="Times New Roman"/>
        </w:rPr>
        <w:t>28 августа 2012 г. N 428-З</w:t>
      </w:r>
    </w:p>
    <w:p w:rsidR="001D3A40" w:rsidRPr="005B2945" w:rsidRDefault="001D3A40">
      <w:pPr>
        <w:pStyle w:val="ConsPlusNormal"/>
        <w:jc w:val="center"/>
        <w:rPr>
          <w:rFonts w:ascii="Times New Roman" w:hAnsi="Times New Roman" w:cs="Times New Roman"/>
        </w:rPr>
      </w:pPr>
      <w:proofErr w:type="gramStart"/>
      <w:r w:rsidRPr="005B2945">
        <w:rPr>
          <w:rFonts w:ascii="Times New Roman" w:hAnsi="Times New Roman" w:cs="Times New Roman"/>
        </w:rPr>
        <w:t xml:space="preserve">(в ред. Законов Республики Беларусь от 10.01.2015 </w:t>
      </w:r>
      <w:hyperlink r:id="rId4" w:history="1">
        <w:r w:rsidRPr="005B2945">
          <w:rPr>
            <w:rFonts w:ascii="Times New Roman" w:hAnsi="Times New Roman" w:cs="Times New Roman"/>
          </w:rPr>
          <w:t>N 244-З</w:t>
        </w:r>
      </w:hyperlink>
      <w:r w:rsidRPr="005B2945">
        <w:rPr>
          <w:rFonts w:ascii="Times New Roman" w:hAnsi="Times New Roman" w:cs="Times New Roman"/>
        </w:rPr>
        <w:t>,</w:t>
      </w:r>
      <w:proofErr w:type="gramEnd"/>
    </w:p>
    <w:p w:rsidR="001D3A40" w:rsidRPr="005B2945" w:rsidRDefault="001D3A40">
      <w:pPr>
        <w:pStyle w:val="ConsPlusNormal"/>
        <w:jc w:val="center"/>
        <w:rPr>
          <w:rFonts w:ascii="Times New Roman" w:hAnsi="Times New Roman" w:cs="Times New Roman"/>
        </w:rPr>
      </w:pPr>
      <w:r w:rsidRPr="005B2945">
        <w:rPr>
          <w:rFonts w:ascii="Times New Roman" w:hAnsi="Times New Roman" w:cs="Times New Roman"/>
        </w:rPr>
        <w:t xml:space="preserve">от 13.11.2017 </w:t>
      </w:r>
      <w:hyperlink r:id="rId5" w:history="1">
        <w:r w:rsidRPr="005B2945">
          <w:rPr>
            <w:rFonts w:ascii="Times New Roman" w:hAnsi="Times New Roman" w:cs="Times New Roman"/>
          </w:rPr>
          <w:t>N 68-З</w:t>
        </w:r>
      </w:hyperlink>
      <w:r w:rsidRPr="005B2945">
        <w:rPr>
          <w:rFonts w:ascii="Times New Roman" w:hAnsi="Times New Roman" w:cs="Times New Roman"/>
        </w:rPr>
        <w:t>)</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 xml:space="preserve">Статья 21. Перевод жилого помещения в </w:t>
      </w:r>
      <w:proofErr w:type="gramStart"/>
      <w:r w:rsidRPr="005B2945">
        <w:rPr>
          <w:rFonts w:ascii="Times New Roman" w:hAnsi="Times New Roman" w:cs="Times New Roman"/>
          <w:b/>
        </w:rPr>
        <w:t>нежилое</w:t>
      </w:r>
      <w:proofErr w:type="gramEnd"/>
      <w:r w:rsidRPr="005B2945">
        <w:rPr>
          <w:rFonts w:ascii="Times New Roman" w:hAnsi="Times New Roman" w:cs="Times New Roman"/>
          <w:b/>
        </w:rPr>
        <w:t xml:space="preserve"> и нежилого помещения в жилое</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w:t>
      </w:r>
      <w:proofErr w:type="gramStart"/>
      <w:r w:rsidRPr="005B2945">
        <w:rPr>
          <w:rFonts w:ascii="Times New Roman" w:hAnsi="Times New Roman" w:cs="Times New Roman"/>
        </w:rPr>
        <w:t xml:space="preserve">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в порядке, установленном </w:t>
      </w:r>
      <w:hyperlink w:anchor="P258" w:history="1">
        <w:r w:rsidRPr="005B2945">
          <w:rPr>
            <w:rFonts w:ascii="Times New Roman" w:hAnsi="Times New Roman" w:cs="Times New Roman"/>
          </w:rPr>
          <w:t>статьей 16</w:t>
        </w:r>
      </w:hyperlink>
      <w:r w:rsidRPr="005B2945">
        <w:rPr>
          <w:rFonts w:ascii="Times New Roman" w:hAnsi="Times New Roman" w:cs="Times New Roman"/>
        </w:rPr>
        <w:t xml:space="preserve"> настоящего Кодекса.</w:t>
      </w:r>
      <w:proofErr w:type="gramEnd"/>
    </w:p>
    <w:p w:rsidR="001D3A40" w:rsidRPr="005B2945" w:rsidRDefault="001D3A40">
      <w:pPr>
        <w:pStyle w:val="ConsPlusNormal"/>
        <w:ind w:firstLine="540"/>
        <w:jc w:val="both"/>
        <w:rPr>
          <w:rFonts w:ascii="Times New Roman" w:hAnsi="Times New Roman" w:cs="Times New Roman"/>
        </w:rPr>
      </w:pPr>
      <w:bookmarkStart w:id="0" w:name="P296"/>
      <w:bookmarkEnd w:id="0"/>
      <w:r w:rsidRPr="005B2945">
        <w:rPr>
          <w:rFonts w:ascii="Times New Roman" w:hAnsi="Times New Roman" w:cs="Times New Roman"/>
        </w:rPr>
        <w:t xml:space="preserve">2. </w:t>
      </w:r>
      <w:proofErr w:type="gramStart"/>
      <w:r w:rsidRPr="005B2945">
        <w:rPr>
          <w:rFonts w:ascii="Times New Roman" w:hAnsi="Times New Roman" w:cs="Times New Roman"/>
        </w:rPr>
        <w:t>По решениям районного, городского исполнительных комитетов, местной администрации района в городе, принятым не позднее пятнадцати дней со дня подачи заявления собственником, а в случае запроса документов и (или) сведений из иных государственных органов, других организаций - не позднее одного месяца, одноквартирный жилой дом либо жилые помещения в таком доме, жилые помещения в блокированном жилом доме, а также жилые помещения, расположенные на</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первом этаже многоквартирного жилого дома, могут быть переведены в нежилые с соблюдением правил градостроительства, природоохранных, санитарных, противопожарных и иных требований технических нормативных правовых актов.</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3. </w:t>
      </w:r>
      <w:proofErr w:type="gramStart"/>
      <w:r w:rsidRPr="005B2945">
        <w:rPr>
          <w:rFonts w:ascii="Times New Roman" w:hAnsi="Times New Roman" w:cs="Times New Roman"/>
        </w:rPr>
        <w:t xml:space="preserve">Для принятия решения о переводе жилого помещения в нежилое его собственник - гражданин представляет в районный, городской исполнительные комитеты, местную администрацию района в городе документы, </w:t>
      </w:r>
      <w:hyperlink r:id="rId6" w:history="1">
        <w:r w:rsidRPr="005B2945">
          <w:rPr>
            <w:rFonts w:ascii="Times New Roman" w:hAnsi="Times New Roman" w:cs="Times New Roman"/>
          </w:rPr>
          <w:t>перечень</w:t>
        </w:r>
      </w:hyperlink>
      <w:r w:rsidRPr="005B2945">
        <w:rPr>
          <w:rFonts w:ascii="Times New Roman" w:hAnsi="Times New Roman" w:cs="Times New Roman"/>
        </w:rPr>
        <w:t xml:space="preserve"> которых определяется Президентом Республики Беларусь.</w:t>
      </w:r>
      <w:proofErr w:type="gramEnd"/>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Для принятия решения о переводе жилого помещения в нежилое юридическое лицо или индивидуальный предприниматель, в собственности которых находится жилое помещение, представляют в районный, городской исполнительные комитеты, местную администрацию района в городе документы, </w:t>
      </w:r>
      <w:hyperlink r:id="rId7" w:history="1">
        <w:r w:rsidRPr="005B2945">
          <w:rPr>
            <w:rFonts w:ascii="Times New Roman" w:hAnsi="Times New Roman" w:cs="Times New Roman"/>
          </w:rPr>
          <w:t>перечень</w:t>
        </w:r>
      </w:hyperlink>
      <w:r w:rsidRPr="005B2945">
        <w:rPr>
          <w:rFonts w:ascii="Times New Roman" w:hAnsi="Times New Roman" w:cs="Times New Roman"/>
        </w:rPr>
        <w:t xml:space="preserve"> которых определяется Советом Министров Республики Беларусь.</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4. В решении о переводе жилого помещения в </w:t>
      </w:r>
      <w:proofErr w:type="gramStart"/>
      <w:r w:rsidRPr="005B2945">
        <w:rPr>
          <w:rFonts w:ascii="Times New Roman" w:hAnsi="Times New Roman" w:cs="Times New Roman"/>
        </w:rPr>
        <w:t>нежилое</w:t>
      </w:r>
      <w:proofErr w:type="gramEnd"/>
      <w:r w:rsidRPr="005B2945">
        <w:rPr>
          <w:rFonts w:ascii="Times New Roman" w:hAnsi="Times New Roman" w:cs="Times New Roman"/>
        </w:rPr>
        <w:t xml:space="preserve"> должны быть указаны:</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собственник жилого помещения;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адрес жилого помещения;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вид вещного права на земельный участок, его целевое назначение с учетом перевода жилого помещения </w:t>
      </w:r>
      <w:proofErr w:type="gramStart"/>
      <w:r w:rsidRPr="005B2945">
        <w:rPr>
          <w:rFonts w:ascii="Times New Roman" w:hAnsi="Times New Roman" w:cs="Times New Roman"/>
        </w:rPr>
        <w:t>в</w:t>
      </w:r>
      <w:proofErr w:type="gramEnd"/>
      <w:r w:rsidRPr="005B2945">
        <w:rPr>
          <w:rFonts w:ascii="Times New Roman" w:hAnsi="Times New Roman" w:cs="Times New Roman"/>
        </w:rPr>
        <w:t xml:space="preserve"> нежилое;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запрет на размещение в помещении промышленных производств, а также объектов, предусмотренных </w:t>
      </w:r>
      <w:hyperlink w:anchor="P324" w:history="1">
        <w:r w:rsidRPr="005B2945">
          <w:rPr>
            <w:rFonts w:ascii="Times New Roman" w:hAnsi="Times New Roman" w:cs="Times New Roman"/>
          </w:rPr>
          <w:t>частью первой пункта 9</w:t>
        </w:r>
      </w:hyperlink>
      <w:r w:rsidRPr="005B2945">
        <w:rPr>
          <w:rFonts w:ascii="Times New Roman" w:hAnsi="Times New Roman" w:cs="Times New Roman"/>
        </w:rPr>
        <w:t xml:space="preserve"> настоящей статьи;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другие обязательные условия, обеспечивающие соблюдение правил градостроительства, природоохранных, санитарных, противопожарных и иных требований технических нормативных правовых актов.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При необходимости проведения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реконструкции (в том числе вынос </w:t>
      </w:r>
      <w:proofErr w:type="spellStart"/>
      <w:r w:rsidRPr="005B2945">
        <w:rPr>
          <w:rFonts w:ascii="Times New Roman" w:hAnsi="Times New Roman" w:cs="Times New Roman"/>
        </w:rPr>
        <w:t>общедомовых</w:t>
      </w:r>
      <w:proofErr w:type="spellEnd"/>
      <w:r w:rsidRPr="005B2945">
        <w:rPr>
          <w:rFonts w:ascii="Times New Roman" w:hAnsi="Times New Roman" w:cs="Times New Roman"/>
        </w:rPr>
        <w:t xml:space="preserve"> сетей </w:t>
      </w:r>
      <w:proofErr w:type="spellStart"/>
      <w:r w:rsidRPr="005B2945">
        <w:rPr>
          <w:rFonts w:ascii="Times New Roman" w:hAnsi="Times New Roman" w:cs="Times New Roman"/>
        </w:rPr>
        <w:t>водо</w:t>
      </w:r>
      <w:proofErr w:type="spellEnd"/>
      <w:r w:rsidRPr="005B2945">
        <w:rPr>
          <w:rFonts w:ascii="Times New Roman" w:hAnsi="Times New Roman" w:cs="Times New Roman"/>
        </w:rPr>
        <w:t>-, тепл</w:t>
      </w:r>
      <w:proofErr w:type="gramStart"/>
      <w:r w:rsidRPr="005B2945">
        <w:rPr>
          <w:rFonts w:ascii="Times New Roman" w:hAnsi="Times New Roman" w:cs="Times New Roman"/>
        </w:rPr>
        <w:t>о-</w:t>
      </w:r>
      <w:proofErr w:type="gramEnd"/>
      <w:r w:rsidRPr="005B2945">
        <w:rPr>
          <w:rFonts w:ascii="Times New Roman" w:hAnsi="Times New Roman" w:cs="Times New Roman"/>
        </w:rPr>
        <w:t xml:space="preserve">, </w:t>
      </w:r>
      <w:proofErr w:type="spellStart"/>
      <w:r w:rsidRPr="005B2945">
        <w:rPr>
          <w:rFonts w:ascii="Times New Roman" w:hAnsi="Times New Roman" w:cs="Times New Roman"/>
        </w:rPr>
        <w:t>электро</w:t>
      </w:r>
      <w:proofErr w:type="spellEnd"/>
      <w:r w:rsidRPr="005B2945">
        <w:rPr>
          <w:rFonts w:ascii="Times New Roman" w:hAnsi="Times New Roman" w:cs="Times New Roman"/>
        </w:rPr>
        <w:t>-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5. </w:t>
      </w:r>
      <w:proofErr w:type="gramStart"/>
      <w:r w:rsidRPr="005B2945">
        <w:rPr>
          <w:rFonts w:ascii="Times New Roman" w:hAnsi="Times New Roman" w:cs="Times New Roman"/>
        </w:rPr>
        <w:t>Районный</w:t>
      </w:r>
      <w:proofErr w:type="gramEnd"/>
      <w:r w:rsidRPr="005B2945">
        <w:rPr>
          <w:rFonts w:ascii="Times New Roman" w:hAnsi="Times New Roman" w:cs="Times New Roman"/>
        </w:rPr>
        <w:t>, городской исполнительные комитеты, местная администрация района в городе принимают решения об отказе в переводе жилого помещения в нежилое, если: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собственником жилого помещения - гражданином не представлены документы, </w:t>
      </w:r>
      <w:hyperlink r:id="rId8" w:history="1">
        <w:r w:rsidRPr="005B2945">
          <w:rPr>
            <w:rFonts w:ascii="Times New Roman" w:hAnsi="Times New Roman" w:cs="Times New Roman"/>
          </w:rPr>
          <w:t>перечень</w:t>
        </w:r>
      </w:hyperlink>
      <w:r w:rsidRPr="005B2945">
        <w:rPr>
          <w:rFonts w:ascii="Times New Roman" w:hAnsi="Times New Roman" w:cs="Times New Roman"/>
        </w:rPr>
        <w:t xml:space="preserve"> которых определяется Президентом Республики Беларусь, либо представлены документы, в которых содержатся недостоверные сведения;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юридическим лицом или индивидуальным предпринимателем, в </w:t>
      </w:r>
      <w:proofErr w:type="gramStart"/>
      <w:r w:rsidRPr="005B2945">
        <w:rPr>
          <w:rFonts w:ascii="Times New Roman" w:hAnsi="Times New Roman" w:cs="Times New Roman"/>
        </w:rPr>
        <w:t>собственности</w:t>
      </w:r>
      <w:proofErr w:type="gramEnd"/>
      <w:r w:rsidRPr="005B2945">
        <w:rPr>
          <w:rFonts w:ascii="Times New Roman" w:hAnsi="Times New Roman" w:cs="Times New Roman"/>
        </w:rPr>
        <w:t xml:space="preserve"> которых находится жилое помещение, не представлены документы, </w:t>
      </w:r>
      <w:hyperlink r:id="rId9" w:history="1">
        <w:r w:rsidRPr="005B2945">
          <w:rPr>
            <w:rFonts w:ascii="Times New Roman" w:hAnsi="Times New Roman" w:cs="Times New Roman"/>
          </w:rPr>
          <w:t>перечень</w:t>
        </w:r>
      </w:hyperlink>
      <w:r w:rsidRPr="005B2945">
        <w:rPr>
          <w:rFonts w:ascii="Times New Roman" w:hAnsi="Times New Roman" w:cs="Times New Roman"/>
        </w:rPr>
        <w:t xml:space="preserve"> которых определяется Советом Министров Республики Беларусь, либо представлены документы, в которых содержатся недостоверные сведения;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право собственности на жилое помещение обременено правами третьих лиц и не имеется их согласия на перевод этого жилого помещения </w:t>
      </w:r>
      <w:proofErr w:type="gramStart"/>
      <w:r w:rsidRPr="005B2945">
        <w:rPr>
          <w:rFonts w:ascii="Times New Roman" w:hAnsi="Times New Roman" w:cs="Times New Roman"/>
        </w:rPr>
        <w:t>в</w:t>
      </w:r>
      <w:proofErr w:type="gramEnd"/>
      <w:r w:rsidRPr="005B2945">
        <w:rPr>
          <w:rFonts w:ascii="Times New Roman" w:hAnsi="Times New Roman" w:cs="Times New Roman"/>
        </w:rPr>
        <w:t xml:space="preserve"> нежилое;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lastRenderedPageBreak/>
        <w:t>жилое помещение не является изолированным;</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 xml:space="preserve">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w:t>
      </w:r>
      <w:hyperlink r:id="rId10" w:history="1">
        <w:r w:rsidRPr="005B2945">
          <w:rPr>
            <w:rFonts w:ascii="Times New Roman" w:hAnsi="Times New Roman" w:cs="Times New Roman"/>
          </w:rPr>
          <w:t>закреплено</w:t>
        </w:r>
      </w:hyperlink>
      <w:r w:rsidRPr="005B2945">
        <w:rPr>
          <w:rFonts w:ascii="Times New Roman" w:hAnsi="Times New Roman" w:cs="Times New Roman"/>
        </w:rPr>
        <w:t xml:space="preserve"> за детьми-сиротами или детьми, оставшимися без попечения родителей);</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перевод жилого помещения в </w:t>
      </w:r>
      <w:proofErr w:type="gramStart"/>
      <w:r w:rsidRPr="005B2945">
        <w:rPr>
          <w:rFonts w:ascii="Times New Roman" w:hAnsi="Times New Roman" w:cs="Times New Roman"/>
        </w:rPr>
        <w:t>нежилое</w:t>
      </w:r>
      <w:proofErr w:type="gramEnd"/>
      <w:r w:rsidRPr="005B2945">
        <w:rPr>
          <w:rFonts w:ascii="Times New Roman" w:hAnsi="Times New Roman" w:cs="Times New Roman"/>
        </w:rPr>
        <w:t xml:space="preserve"> не соответствует правилам градостроительства, природоохранным, санитарным, противопожарным и иным требованиям технических нормативных правовых актов.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В решении об отказе в переводе жилого помещения в </w:t>
      </w:r>
      <w:proofErr w:type="gramStart"/>
      <w:r w:rsidRPr="005B2945">
        <w:rPr>
          <w:rFonts w:ascii="Times New Roman" w:hAnsi="Times New Roman" w:cs="Times New Roman"/>
        </w:rPr>
        <w:t>нежилое</w:t>
      </w:r>
      <w:proofErr w:type="gramEnd"/>
      <w:r w:rsidRPr="005B2945">
        <w:rPr>
          <w:rFonts w:ascii="Times New Roman" w:hAnsi="Times New Roman" w:cs="Times New Roman"/>
        </w:rPr>
        <w:t xml:space="preserve"> указывается мотивированная причина такого отказа.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Отказ в переводе жилого помещения в </w:t>
      </w:r>
      <w:proofErr w:type="gramStart"/>
      <w:r w:rsidRPr="005B2945">
        <w:rPr>
          <w:rFonts w:ascii="Times New Roman" w:hAnsi="Times New Roman" w:cs="Times New Roman"/>
        </w:rPr>
        <w:t>нежилое</w:t>
      </w:r>
      <w:proofErr w:type="gramEnd"/>
      <w:r w:rsidRPr="005B2945">
        <w:rPr>
          <w:rFonts w:ascii="Times New Roman" w:hAnsi="Times New Roman" w:cs="Times New Roman"/>
        </w:rPr>
        <w:t xml:space="preserve"> может быть обжалован в вышестоящий орган и (или) в суд.</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6. Нежилое помещение, соответствующее установленным для проживания санитарным и техническим требованиям, по решениям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w:t>
      </w:r>
      <w:proofErr w:type="gramStart"/>
      <w:r w:rsidRPr="005B2945">
        <w:rPr>
          <w:rFonts w:ascii="Times New Roman" w:hAnsi="Times New Roman" w:cs="Times New Roman"/>
        </w:rPr>
        <w:t>в</w:t>
      </w:r>
      <w:proofErr w:type="gramEnd"/>
      <w:r w:rsidRPr="005B2945">
        <w:rPr>
          <w:rFonts w:ascii="Times New Roman" w:hAnsi="Times New Roman" w:cs="Times New Roman"/>
        </w:rPr>
        <w:t xml:space="preserve"> нежилое.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7. Законодательными актами могут быть предусмотрены иные случаи перевода жилых помещений </w:t>
      </w:r>
      <w:proofErr w:type="gramStart"/>
      <w:r w:rsidRPr="005B2945">
        <w:rPr>
          <w:rFonts w:ascii="Times New Roman" w:hAnsi="Times New Roman" w:cs="Times New Roman"/>
        </w:rPr>
        <w:t>в</w:t>
      </w:r>
      <w:proofErr w:type="gramEnd"/>
      <w:r w:rsidRPr="005B2945">
        <w:rPr>
          <w:rFonts w:ascii="Times New Roman" w:hAnsi="Times New Roman" w:cs="Times New Roman"/>
        </w:rPr>
        <w:t xml:space="preserve"> нежилые и нежилых помещений в жилые.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8. </w:t>
      </w:r>
      <w:proofErr w:type="gramStart"/>
      <w:r w:rsidRPr="005B2945">
        <w:rPr>
          <w:rFonts w:ascii="Times New Roman" w:hAnsi="Times New Roman" w:cs="Times New Roman"/>
        </w:rPr>
        <w:t>Решение о переводе жилого помещения в нежилое может быть отменено по решениям районного, городского исполнительных комитетов, местной администрации района в городе в случае, если:</w:t>
      </w:r>
      <w:proofErr w:type="gramEnd"/>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собственник этого жилого помещения в течение одного года с даты принятия решения о переводе жилого помещения в нежилое не приступил к использованию этого помещения;</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вид (виды) деятельности, осуществляемой в этом помещении, не соответствует требованиям настоящего Кодекса или правилам градостроительства, природоохранным, санитарным, противопожарным и иным требованиям технических нормативных правовых актов;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собственником этого жилого помещения подано заявление об отмене решения о переводе жилого помещения </w:t>
      </w:r>
      <w:proofErr w:type="gramStart"/>
      <w:r w:rsidRPr="005B2945">
        <w:rPr>
          <w:rFonts w:ascii="Times New Roman" w:hAnsi="Times New Roman" w:cs="Times New Roman"/>
        </w:rPr>
        <w:t>в</w:t>
      </w:r>
      <w:proofErr w:type="gramEnd"/>
      <w:r w:rsidRPr="005B2945">
        <w:rPr>
          <w:rFonts w:ascii="Times New Roman" w:hAnsi="Times New Roman" w:cs="Times New Roman"/>
        </w:rPr>
        <w:t xml:space="preserve"> нежилое.</w:t>
      </w:r>
    </w:p>
    <w:p w:rsidR="001D3A40" w:rsidRPr="005B2945" w:rsidRDefault="001D3A40">
      <w:pPr>
        <w:pStyle w:val="ConsPlusNormal"/>
        <w:ind w:firstLine="540"/>
        <w:jc w:val="both"/>
        <w:rPr>
          <w:rFonts w:ascii="Times New Roman" w:hAnsi="Times New Roman" w:cs="Times New Roman"/>
        </w:rPr>
      </w:pPr>
      <w:bookmarkStart w:id="1" w:name="P322"/>
      <w:bookmarkEnd w:id="1"/>
      <w:proofErr w:type="gramStart"/>
      <w:r w:rsidRPr="005B2945">
        <w:rPr>
          <w:rFonts w:ascii="Times New Roman" w:hAnsi="Times New Roman" w:cs="Times New Roman"/>
        </w:rP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реконструкции, а также осуществить государственную регистрацию изменения назначения</w:t>
      </w:r>
      <w:proofErr w:type="gramEnd"/>
      <w:r w:rsidRPr="005B2945">
        <w:rPr>
          <w:rFonts w:ascii="Times New Roman" w:hAnsi="Times New Roman" w:cs="Times New Roman"/>
        </w:rPr>
        <w:t xml:space="preserve"> недвижимого имущества.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Обязанности собственника жилого помещения, предусмотренные </w:t>
      </w:r>
      <w:hyperlink w:anchor="P322" w:history="1">
        <w:r w:rsidRPr="005B2945">
          <w:rPr>
            <w:rFonts w:ascii="Times New Roman" w:hAnsi="Times New Roman" w:cs="Times New Roman"/>
          </w:rPr>
          <w:t>частью второй</w:t>
        </w:r>
      </w:hyperlink>
      <w:r w:rsidRPr="005B2945">
        <w:rPr>
          <w:rFonts w:ascii="Times New Roman" w:hAnsi="Times New Roman" w:cs="Times New Roman"/>
        </w:rPr>
        <w:t xml:space="preserve"> настоящего пункта, указываются в решении об отмене решения о переводе жилого помещения в </w:t>
      </w:r>
      <w:proofErr w:type="gramStart"/>
      <w:r w:rsidRPr="005B2945">
        <w:rPr>
          <w:rFonts w:ascii="Times New Roman" w:hAnsi="Times New Roman" w:cs="Times New Roman"/>
        </w:rPr>
        <w:t>нежилое</w:t>
      </w:r>
      <w:proofErr w:type="gramEnd"/>
      <w:r w:rsidRPr="005B2945">
        <w:rPr>
          <w:rFonts w:ascii="Times New Roman" w:hAnsi="Times New Roman" w:cs="Times New Roman"/>
        </w:rPr>
        <w:t>.</w:t>
      </w:r>
    </w:p>
    <w:p w:rsidR="001D3A40" w:rsidRPr="005B2945" w:rsidRDefault="001D3A40">
      <w:pPr>
        <w:pStyle w:val="ConsPlusNormal"/>
        <w:ind w:firstLine="540"/>
        <w:jc w:val="both"/>
        <w:rPr>
          <w:rFonts w:ascii="Times New Roman" w:hAnsi="Times New Roman" w:cs="Times New Roman"/>
        </w:rPr>
      </w:pPr>
      <w:bookmarkStart w:id="2" w:name="P324"/>
      <w:bookmarkEnd w:id="2"/>
      <w:r w:rsidRPr="005B2945">
        <w:rPr>
          <w:rFonts w:ascii="Times New Roman" w:hAnsi="Times New Roman" w:cs="Times New Roman"/>
        </w:rPr>
        <w:t xml:space="preserve">9. </w:t>
      </w:r>
      <w:proofErr w:type="gramStart"/>
      <w:r w:rsidRPr="005B2945">
        <w:rPr>
          <w:rFonts w:ascii="Times New Roman" w:hAnsi="Times New Roman" w:cs="Times New Roman"/>
        </w:rPr>
        <w:t>Не допускается размещение в помещениях, переведенных в нежилые,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roofErr w:type="gramEnd"/>
    </w:p>
    <w:p w:rsidR="001D3A40" w:rsidRPr="005B2945" w:rsidRDefault="001D3A40">
      <w:pPr>
        <w:pStyle w:val="ConsPlusNormal"/>
        <w:ind w:firstLine="540"/>
        <w:jc w:val="both"/>
        <w:rPr>
          <w:rFonts w:ascii="Times New Roman" w:hAnsi="Times New Roman" w:cs="Times New Roman"/>
        </w:rPr>
      </w:pPr>
      <w:bookmarkStart w:id="3" w:name="P325"/>
      <w:bookmarkEnd w:id="3"/>
      <w:r w:rsidRPr="005B2945">
        <w:rPr>
          <w:rFonts w:ascii="Times New Roman" w:hAnsi="Times New Roman" w:cs="Times New Roman"/>
        </w:rPr>
        <w:t>пунктов приема посуды;</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бань, саун, химчисток и прачечных (кроме приемных пунктов и прачечных самообслуживания производительностью до 75 килограммов белья в смену);</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автоматических телефонных станций общей площадью более ста квадратных метров, предназначенных для телефонизации жилых домов;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похоронных бюро, магазинов ритуальных услуг;</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дискотек;</w:t>
      </w:r>
    </w:p>
    <w:p w:rsidR="001D3A40" w:rsidRPr="005B2945" w:rsidRDefault="001D3A40">
      <w:pPr>
        <w:pStyle w:val="ConsPlusNormal"/>
        <w:ind w:firstLine="540"/>
        <w:jc w:val="both"/>
        <w:rPr>
          <w:rFonts w:ascii="Times New Roman" w:hAnsi="Times New Roman" w:cs="Times New Roman"/>
        </w:rPr>
      </w:pPr>
      <w:bookmarkStart w:id="4" w:name="P330"/>
      <w:bookmarkEnd w:id="4"/>
      <w:r w:rsidRPr="005B2945">
        <w:rPr>
          <w:rFonts w:ascii="Times New Roman" w:hAnsi="Times New Roman" w:cs="Times New Roman"/>
        </w:rPr>
        <w:t>физкультурно-оздоровительных комплексов общей площадью более ста пятидесяти квадратных метров;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пунктов временного содержания животных, приютов и гостиниц для животных.</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Требования </w:t>
      </w:r>
      <w:hyperlink w:anchor="P325" w:history="1">
        <w:r w:rsidRPr="005B2945">
          <w:rPr>
            <w:rFonts w:ascii="Times New Roman" w:hAnsi="Times New Roman" w:cs="Times New Roman"/>
          </w:rPr>
          <w:t>абзацев второго</w:t>
        </w:r>
      </w:hyperlink>
      <w:r w:rsidRPr="005B2945">
        <w:rPr>
          <w:rFonts w:ascii="Times New Roman" w:hAnsi="Times New Roman" w:cs="Times New Roman"/>
        </w:rPr>
        <w:t xml:space="preserve"> - </w:t>
      </w:r>
      <w:hyperlink w:anchor="P330" w:history="1">
        <w:r w:rsidRPr="005B2945">
          <w:rPr>
            <w:rFonts w:ascii="Times New Roman" w:hAnsi="Times New Roman" w:cs="Times New Roman"/>
          </w:rPr>
          <w:t>седьмого части первой</w:t>
        </w:r>
      </w:hyperlink>
      <w:r w:rsidRPr="005B2945">
        <w:rPr>
          <w:rFonts w:ascii="Times New Roman" w:hAnsi="Times New Roman" w:cs="Times New Roman"/>
        </w:rPr>
        <w:t xml:space="preserve"> настоящего пункта не </w:t>
      </w:r>
      <w:r w:rsidRPr="005B2945">
        <w:rPr>
          <w:rFonts w:ascii="Times New Roman" w:hAnsi="Times New Roman" w:cs="Times New Roman"/>
        </w:rPr>
        <w:lastRenderedPageBreak/>
        <w:t xml:space="preserve">распространяются на случаи перевода одноквартирных жилых домов </w:t>
      </w:r>
      <w:proofErr w:type="gramStart"/>
      <w:r w:rsidRPr="005B2945">
        <w:rPr>
          <w:rFonts w:ascii="Times New Roman" w:hAnsi="Times New Roman" w:cs="Times New Roman"/>
        </w:rPr>
        <w:t>в</w:t>
      </w:r>
      <w:proofErr w:type="gramEnd"/>
      <w:r w:rsidRPr="005B2945">
        <w:rPr>
          <w:rFonts w:ascii="Times New Roman" w:hAnsi="Times New Roman" w:cs="Times New Roman"/>
        </w:rPr>
        <w:t xml:space="preserve"> нежилые.</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Использование помещения, переведенного в соответствии с настоящим Кодексом в нежилое (жилое), в качестве нежилого (жилого) возможно после государственной регистрации в установленном порядке изменения назначения недвижимого имущества (в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в жилое).</w:t>
      </w:r>
      <w:proofErr w:type="gramEnd"/>
    </w:p>
    <w:p w:rsidR="001D3A40" w:rsidRPr="005B2945" w:rsidRDefault="001D3A40">
      <w:pPr>
        <w:pStyle w:val="ConsPlusNormal"/>
        <w:jc w:val="both"/>
        <w:rPr>
          <w:rFonts w:ascii="Times New Roman" w:hAnsi="Times New Roman" w:cs="Times New Roman"/>
        </w:rPr>
      </w:pPr>
    </w:p>
    <w:p w:rsidR="001D3A40" w:rsidRPr="005B2945" w:rsidRDefault="001D3A40">
      <w:pPr>
        <w:pStyle w:val="ConsPlusTitle"/>
        <w:jc w:val="center"/>
        <w:outlineLvl w:val="1"/>
        <w:rPr>
          <w:rFonts w:ascii="Times New Roman" w:hAnsi="Times New Roman" w:cs="Times New Roman"/>
        </w:rPr>
      </w:pPr>
      <w:bookmarkStart w:id="5" w:name="P491"/>
      <w:bookmarkEnd w:id="5"/>
      <w:r w:rsidRPr="005B2945">
        <w:rPr>
          <w:rFonts w:ascii="Times New Roman" w:hAnsi="Times New Roman" w:cs="Times New Roman"/>
        </w:rPr>
        <w:t>ГЛАВА 7</w:t>
      </w:r>
    </w:p>
    <w:p w:rsidR="001D3A40" w:rsidRPr="005B2945" w:rsidRDefault="001D3A40">
      <w:pPr>
        <w:pStyle w:val="ConsPlusTitle"/>
        <w:jc w:val="center"/>
        <w:rPr>
          <w:rFonts w:ascii="Times New Roman" w:hAnsi="Times New Roman" w:cs="Times New Roman"/>
        </w:rPr>
      </w:pPr>
      <w:r w:rsidRPr="005B2945">
        <w:rPr>
          <w:rFonts w:ascii="Times New Roman" w:hAnsi="Times New Roman" w:cs="Times New Roman"/>
        </w:rPr>
        <w:t>УЧЕТ ГРАЖДАН,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34. Возникновение у граждан права состоять на учете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w:t>
      </w:r>
      <w:proofErr w:type="gramStart"/>
      <w:r w:rsidRPr="005B2945">
        <w:rPr>
          <w:rFonts w:ascii="Times New Roman" w:hAnsi="Times New Roman" w:cs="Times New Roman"/>
        </w:rPr>
        <w:t>с даты принятия</w:t>
      </w:r>
      <w:proofErr w:type="gramEnd"/>
      <w:r w:rsidRPr="005B2945">
        <w:rPr>
          <w:rFonts w:ascii="Times New Roman" w:hAnsi="Times New Roman" w:cs="Times New Roman"/>
        </w:rPr>
        <w:t xml:space="preserve"> решения об эмансипации или вступления в брак.</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w:t>
      </w:r>
      <w:proofErr w:type="gramEnd"/>
      <w:r w:rsidRPr="005B2945">
        <w:rPr>
          <w:rFonts w:ascii="Times New Roman" w:hAnsi="Times New Roman" w:cs="Times New Roman"/>
        </w:rPr>
        <w:t xml:space="preserve"> родителей при наличии оснований, предусмотренных </w:t>
      </w:r>
      <w:hyperlink w:anchor="P522" w:history="1">
        <w:r w:rsidRPr="005B2945">
          <w:rPr>
            <w:rFonts w:ascii="Times New Roman" w:hAnsi="Times New Roman" w:cs="Times New Roman"/>
          </w:rPr>
          <w:t>частью первой подпункта 1.3 пункта 1 статьи 35</w:t>
        </w:r>
      </w:hyperlink>
      <w:r w:rsidRPr="005B2945">
        <w:rPr>
          <w:rFonts w:ascii="Times New Roman" w:hAnsi="Times New Roman" w:cs="Times New Roman"/>
        </w:rPr>
        <w:t xml:space="preserve"> настоящего Кодекса.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bookmarkStart w:id="6" w:name="P499"/>
      <w:bookmarkEnd w:id="6"/>
      <w:r w:rsidRPr="005B2945">
        <w:rPr>
          <w:rFonts w:ascii="Times New Roman" w:hAnsi="Times New Roman" w:cs="Times New Roman"/>
          <w:b/>
        </w:rPr>
        <w:t xml:space="preserve">Статья 35. Основания для признания граждан </w:t>
      </w:r>
      <w:proofErr w:type="gramStart"/>
      <w:r w:rsidRPr="005B2945">
        <w:rPr>
          <w:rFonts w:ascii="Times New Roman" w:hAnsi="Times New Roman" w:cs="Times New Roman"/>
          <w:b/>
        </w:rPr>
        <w:t>нуждающимися</w:t>
      </w:r>
      <w:proofErr w:type="gramEnd"/>
      <w:r w:rsidRPr="005B2945">
        <w:rPr>
          <w:rFonts w:ascii="Times New Roman" w:hAnsi="Times New Roman" w:cs="Times New Roman"/>
          <w:b/>
        </w:rPr>
        <w:t xml:space="preserve">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 Нуждающимися в улучшении жилищных условий признаются: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1.1. граждане:</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1.1.1.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w:t>
      </w:r>
      <w:proofErr w:type="gramEnd"/>
      <w:r w:rsidRPr="005B2945">
        <w:rPr>
          <w:rFonts w:ascii="Times New Roman" w:hAnsi="Times New Roman" w:cs="Times New Roman"/>
        </w:rPr>
        <w:t xml:space="preserve"> При этом под отсутствием у граждан во владении и пользовании жилых помещений понимается отсутствие жилых помещений, занимаемых гражданами: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по </w:t>
      </w:r>
      <w:hyperlink r:id="rId11" w:history="1">
        <w:r w:rsidRPr="005B2945">
          <w:rPr>
            <w:rFonts w:ascii="Times New Roman" w:hAnsi="Times New Roman" w:cs="Times New Roman"/>
          </w:rPr>
          <w:t>договору</w:t>
        </w:r>
      </w:hyperlink>
      <w:r w:rsidRPr="005B2945">
        <w:rPr>
          <w:rFonts w:ascii="Times New Roman" w:hAnsi="Times New Roman" w:cs="Times New Roman"/>
        </w:rPr>
        <w:t xml:space="preserve"> найма жилого помещения государственного жилищного фонда;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проживающими 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нанимателем жилого помещения, гражданином, являющимся членом организации застройщиков;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1D3A40" w:rsidRPr="005B2945" w:rsidRDefault="001D3A40">
      <w:pPr>
        <w:pStyle w:val="ConsPlusNormal"/>
        <w:ind w:firstLine="540"/>
        <w:jc w:val="both"/>
        <w:rPr>
          <w:rFonts w:ascii="Times New Roman" w:hAnsi="Times New Roman" w:cs="Times New Roman"/>
        </w:rPr>
      </w:pPr>
      <w:bookmarkStart w:id="7" w:name="P507"/>
      <w:bookmarkEnd w:id="7"/>
      <w:proofErr w:type="gramStart"/>
      <w:r w:rsidRPr="005B2945">
        <w:rPr>
          <w:rFonts w:ascii="Times New Roman" w:hAnsi="Times New Roman" w:cs="Times New Roman"/>
        </w:rPr>
        <w:t>1.1.2. обеспеченные общей площадью жилого помещения менее пятнадцати квадратных метров (в городе Минске - менее десяти квадратных метров) на одного человека.</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 исходя из суммы общей площади всех</w:t>
      </w:r>
      <w:proofErr w:type="gramEnd"/>
      <w:r w:rsidRPr="005B2945">
        <w:rPr>
          <w:rFonts w:ascii="Times New Roman" w:hAnsi="Times New Roman" w:cs="Times New Roman"/>
        </w:rPr>
        <w:t xml:space="preserve">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Минском районе).</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 xml:space="preserve">семей в населенном пункте по месту принятия на учет (при принятии на учет нуждающихся в улучшении жилищных </w:t>
      </w:r>
      <w:r w:rsidRPr="005B2945">
        <w:rPr>
          <w:rFonts w:ascii="Times New Roman" w:hAnsi="Times New Roman" w:cs="Times New Roman"/>
        </w:rPr>
        <w:lastRenderedPageBreak/>
        <w:t>условий в городе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w:t>
      </w:r>
      <w:proofErr w:type="gramEnd"/>
      <w:r w:rsidRPr="005B2945">
        <w:rPr>
          <w:rFonts w:ascii="Times New Roman" w:hAnsi="Times New Roman" w:cs="Times New Roman"/>
        </w:rPr>
        <w:t xml:space="preserve"> у проживающих совместно с ними членов их семей в городе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такой учет;</w:t>
      </w:r>
    </w:p>
    <w:p w:rsidR="001D3A40" w:rsidRPr="005B2945" w:rsidRDefault="001D3A40">
      <w:pPr>
        <w:pStyle w:val="ConsPlusNormal"/>
        <w:ind w:firstLine="540"/>
        <w:jc w:val="both"/>
        <w:rPr>
          <w:rFonts w:ascii="Times New Roman" w:hAnsi="Times New Roman" w:cs="Times New Roman"/>
        </w:rPr>
      </w:pPr>
      <w:bookmarkStart w:id="8" w:name="P509"/>
      <w:bookmarkEnd w:id="8"/>
      <w:proofErr w:type="gramStart"/>
      <w:r w:rsidRPr="005B2945">
        <w:rPr>
          <w:rFonts w:ascii="Times New Roman" w:hAnsi="Times New Roman" w:cs="Times New Roman"/>
        </w:rPr>
        <w:t>1.1.3. проживающие в жилом помещении, признанном не соответствующим установленным для проживания санитарным и техническим требованиям;</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сезонных и временных работников;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1.1.5. проживающие в жилых помещениях государственного жилищного фонда по </w:t>
      </w:r>
      <w:hyperlink r:id="rId12" w:history="1">
        <w:r w:rsidRPr="005B2945">
          <w:rPr>
            <w:rFonts w:ascii="Times New Roman" w:hAnsi="Times New Roman" w:cs="Times New Roman"/>
          </w:rPr>
          <w:t>договору</w:t>
        </w:r>
      </w:hyperlink>
      <w:r w:rsidRPr="005B2945">
        <w:rPr>
          <w:rFonts w:ascii="Times New Roman" w:hAnsi="Times New Roman" w:cs="Times New Roman"/>
        </w:rPr>
        <w:t xml:space="preserve"> найма жилого помещения коммерческого использования либо по </w:t>
      </w:r>
      <w:hyperlink r:id="rId13" w:history="1">
        <w:r w:rsidRPr="005B2945">
          <w:rPr>
            <w:rFonts w:ascii="Times New Roman" w:hAnsi="Times New Roman" w:cs="Times New Roman"/>
          </w:rPr>
          <w:t>договору</w:t>
        </w:r>
      </w:hyperlink>
      <w:r w:rsidRPr="005B2945">
        <w:rPr>
          <w:rFonts w:ascii="Times New Roman" w:hAnsi="Times New Roman" w:cs="Times New Roman"/>
        </w:rPr>
        <w:t xml:space="preserve"> поднайма жилого помещения или жилых помещениях частного жилищного фонда по </w:t>
      </w:r>
      <w:hyperlink r:id="rId14" w:history="1">
        <w:r w:rsidRPr="005B2945">
          <w:rPr>
            <w:rFonts w:ascii="Times New Roman" w:hAnsi="Times New Roman" w:cs="Times New Roman"/>
          </w:rPr>
          <w:t>договору</w:t>
        </w:r>
      </w:hyperlink>
      <w:r w:rsidRPr="005B2945">
        <w:rPr>
          <w:rFonts w:ascii="Times New Roman" w:hAnsi="Times New Roman" w:cs="Times New Roman"/>
        </w:rPr>
        <w:t xml:space="preserve"> найма жилого помещения;</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1.1.6. проживающие в служебных жилых помещениях или жилых помещениях специального служебного жилищного фонда, а также граждане, проживающие в жилых помещениях социального пользования на основании </w:t>
      </w:r>
      <w:hyperlink r:id="rId15" w:history="1">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социального пользования государственного жилищного фонда, заключенного на срок до десяти лет в соответствии с </w:t>
      </w:r>
      <w:hyperlink w:anchor="P1339" w:history="1">
        <w:r w:rsidRPr="005B2945">
          <w:rPr>
            <w:rFonts w:ascii="Times New Roman" w:hAnsi="Times New Roman" w:cs="Times New Roman"/>
          </w:rPr>
          <w:t>частью первой пункта 3 статьи 115</w:t>
        </w:r>
      </w:hyperlink>
      <w:r w:rsidRPr="005B2945">
        <w:rPr>
          <w:rFonts w:ascii="Times New Roman" w:hAnsi="Times New Roman" w:cs="Times New Roman"/>
        </w:rPr>
        <w:t xml:space="preserve"> настоящего Кодекса;</w:t>
      </w:r>
      <w:proofErr w:type="gramEnd"/>
    </w:p>
    <w:p w:rsidR="001D3A40" w:rsidRPr="005B2945" w:rsidRDefault="001D3A40">
      <w:pPr>
        <w:pStyle w:val="ConsPlusNormal"/>
        <w:ind w:firstLine="540"/>
        <w:jc w:val="both"/>
        <w:rPr>
          <w:rFonts w:ascii="Times New Roman" w:hAnsi="Times New Roman" w:cs="Times New Roman"/>
        </w:rPr>
      </w:pPr>
      <w:bookmarkStart w:id="9" w:name="P513"/>
      <w:bookmarkEnd w:id="9"/>
      <w:proofErr w:type="gramStart"/>
      <w:r w:rsidRPr="005B2945">
        <w:rPr>
          <w:rFonts w:ascii="Times New Roman" w:hAnsi="Times New Roman" w:cs="Times New Roman"/>
        </w:rPr>
        <w:t xml:space="preserve">1.1.7. проживающие в одной комнате или однокомнатной квартире с другими гражданами и имеющие заболевания, указанные в </w:t>
      </w:r>
      <w:hyperlink r:id="rId16" w:history="1">
        <w:r w:rsidRPr="005B2945">
          <w:rPr>
            <w:rFonts w:ascii="Times New Roman" w:hAnsi="Times New Roman" w:cs="Times New Roman"/>
          </w:rPr>
          <w:t>перечне</w:t>
        </w:r>
      </w:hyperlink>
      <w:r w:rsidRPr="005B2945">
        <w:rPr>
          <w:rFonts w:ascii="Times New Roman" w:hAnsi="Times New Roman" w:cs="Times New Roman"/>
        </w:rPr>
        <w:t>,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а также граждане, проживающие в одной комнате или однокомнатной квартире с другими гражданами, имеющими заболевания, указанные в этом перечне;</w:t>
      </w:r>
      <w:proofErr w:type="gramEnd"/>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1.1.8. проживающие в одной квартире (одноквартирном жилом доме), заселенной (заселенном) несколькими собственниками жилых помещений, если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общей долевой собственности), и (или) нанимателями жилых помещений государственного жилищного фонда, если</w:t>
      </w:r>
      <w:proofErr w:type="gramEnd"/>
      <w:r w:rsidRPr="005B2945">
        <w:rPr>
          <w:rFonts w:ascii="Times New Roman" w:hAnsi="Times New Roman" w:cs="Times New Roman"/>
        </w:rPr>
        <w:t xml:space="preserve">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1.1.9. </w:t>
      </w:r>
      <w:proofErr w:type="gramStart"/>
      <w:r w:rsidRPr="005B2945">
        <w:rPr>
          <w:rFonts w:ascii="Times New Roman" w:hAnsi="Times New Roman" w:cs="Times New Roman"/>
        </w:rPr>
        <w:t>проживающие</w:t>
      </w:r>
      <w:proofErr w:type="gramEnd"/>
      <w:r w:rsidRPr="005B2945">
        <w:rPr>
          <w:rFonts w:ascii="Times New Roman" w:hAnsi="Times New Roman" w:cs="Times New Roman"/>
        </w:rPr>
        <w:t xml:space="preserve"> в неизолированных жилых комнатах и не являющиеся близкими родственниками;</w:t>
      </w:r>
    </w:p>
    <w:p w:rsidR="001D3A40" w:rsidRPr="005B2945" w:rsidRDefault="001D3A40">
      <w:pPr>
        <w:pStyle w:val="ConsPlusNormal"/>
        <w:ind w:firstLine="540"/>
        <w:jc w:val="both"/>
        <w:rPr>
          <w:rFonts w:ascii="Times New Roman" w:hAnsi="Times New Roman" w:cs="Times New Roman"/>
        </w:rPr>
      </w:pPr>
      <w:bookmarkStart w:id="10" w:name="P516"/>
      <w:bookmarkEnd w:id="10"/>
      <w:r w:rsidRPr="005B2945">
        <w:rPr>
          <w:rFonts w:ascii="Times New Roman" w:hAnsi="Times New Roman" w:cs="Times New Roman"/>
        </w:rPr>
        <w:t>1.1.10.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1.1.11.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w:t>
      </w:r>
      <w:hyperlink r:id="rId17" w:history="1">
        <w:r w:rsidRPr="005B2945">
          <w:rPr>
            <w:rFonts w:ascii="Times New Roman" w:hAnsi="Times New Roman" w:cs="Times New Roman"/>
          </w:rPr>
          <w:t>договору</w:t>
        </w:r>
      </w:hyperlink>
      <w:r w:rsidRPr="005B2945">
        <w:rPr>
          <w:rFonts w:ascii="Times New Roman" w:hAnsi="Times New Roman" w:cs="Times New Roman"/>
        </w:rPr>
        <w:t xml:space="preserve"> найма жилого помещения государственного жилищного фонда, а также не занимает объект долевого строительства по договору, предусматривающему передачу дольщику во владение и пользование объекта</w:t>
      </w:r>
      <w:proofErr w:type="gramEnd"/>
      <w:r w:rsidRPr="005B2945">
        <w:rPr>
          <w:rFonts w:ascii="Times New Roman" w:hAnsi="Times New Roman" w:cs="Times New Roman"/>
        </w:rPr>
        <w:t xml:space="preserve"> долевого строительства, в населенном пункте по месту принятия на учет.</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1.1.12. родившие (усыновившие, удочерившие) и воспитывающие детей без вступления в брак, а также воспитывающие детей овдовевшие супруги, не вступившие в новый брак, если они не имеют в собственности квартиры либо одноквартирного жилого дома и (или) не являются нанимателями квартиры либо одноквартирного жилого дома по </w:t>
      </w:r>
      <w:hyperlink r:id="rId18" w:history="1">
        <w:r w:rsidRPr="005B2945">
          <w:rPr>
            <w:rFonts w:ascii="Times New Roman" w:hAnsi="Times New Roman" w:cs="Times New Roman"/>
          </w:rPr>
          <w:t>договору</w:t>
        </w:r>
      </w:hyperlink>
      <w:r w:rsidRPr="005B2945">
        <w:rPr>
          <w:rFonts w:ascii="Times New Roman" w:hAnsi="Times New Roman" w:cs="Times New Roman"/>
        </w:rPr>
        <w:t xml:space="preserve"> найма жилого помещения государственного жилищного фонда, а также не занимают объект долевого строительства по договору</w:t>
      </w:r>
      <w:proofErr w:type="gramEnd"/>
      <w:r w:rsidRPr="005B2945">
        <w:rPr>
          <w:rFonts w:ascii="Times New Roman" w:hAnsi="Times New Roman" w:cs="Times New Roman"/>
        </w:rPr>
        <w:t>, предусматривающему передачу дольщику во владение и пользование объекта долевого строительства, в населенном пункте по месту принятия на учет;</w:t>
      </w:r>
    </w:p>
    <w:p w:rsidR="001D3A40" w:rsidRPr="005B2945" w:rsidRDefault="001D3A40">
      <w:pPr>
        <w:pStyle w:val="ConsPlusNormal"/>
        <w:ind w:firstLine="540"/>
        <w:jc w:val="both"/>
        <w:rPr>
          <w:rFonts w:ascii="Times New Roman" w:hAnsi="Times New Roman" w:cs="Times New Roman"/>
        </w:rPr>
      </w:pPr>
      <w:bookmarkStart w:id="11" w:name="P520"/>
      <w:bookmarkEnd w:id="11"/>
      <w:proofErr w:type="gramStart"/>
      <w:r w:rsidRPr="005B2945">
        <w:rPr>
          <w:rFonts w:ascii="Times New Roman" w:hAnsi="Times New Roman" w:cs="Times New Roman"/>
        </w:rPr>
        <w:t xml:space="preserve">1.1.13. проживающие в жилых помещениях специальных домов для ветеранов, престарелых </w:t>
      </w:r>
      <w:r w:rsidRPr="005B2945">
        <w:rPr>
          <w:rFonts w:ascii="Times New Roman" w:hAnsi="Times New Roman" w:cs="Times New Roman"/>
        </w:rPr>
        <w:lastRenderedPageBreak/>
        <w:t>и инвалидов, имеющие несовершеннолетних детей, а также 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w:t>
      </w:r>
      <w:proofErr w:type="gramEnd"/>
      <w:r w:rsidRPr="005B2945">
        <w:rPr>
          <w:rFonts w:ascii="Times New Roman" w:hAnsi="Times New Roman" w:cs="Times New Roman"/>
        </w:rPr>
        <w:t xml:space="preserve"> они выбыли;</w:t>
      </w:r>
    </w:p>
    <w:p w:rsidR="001D3A40" w:rsidRPr="005B2945" w:rsidRDefault="001D3A40">
      <w:pPr>
        <w:pStyle w:val="ConsPlusNormal"/>
        <w:ind w:firstLine="540"/>
        <w:jc w:val="both"/>
        <w:rPr>
          <w:rFonts w:ascii="Times New Roman" w:hAnsi="Times New Roman" w:cs="Times New Roman"/>
        </w:rPr>
      </w:pPr>
      <w:bookmarkStart w:id="12" w:name="P521"/>
      <w:bookmarkEnd w:id="12"/>
      <w:proofErr w:type="gramStart"/>
      <w:r w:rsidRPr="005B2945">
        <w:rPr>
          <w:rFonts w:ascii="Times New Roman" w:hAnsi="Times New Roman" w:cs="Times New Roman"/>
        </w:rPr>
        <w:t>1.2.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5 Ки/кв. км и приравненных к ним территориях;</w:t>
      </w:r>
      <w:proofErr w:type="gramEnd"/>
    </w:p>
    <w:p w:rsidR="001D3A40" w:rsidRPr="005B2945" w:rsidRDefault="001D3A40">
      <w:pPr>
        <w:pStyle w:val="ConsPlusNormal"/>
        <w:ind w:firstLine="540"/>
        <w:jc w:val="both"/>
        <w:rPr>
          <w:rFonts w:ascii="Times New Roman" w:hAnsi="Times New Roman" w:cs="Times New Roman"/>
        </w:rPr>
      </w:pPr>
      <w:bookmarkStart w:id="13" w:name="P522"/>
      <w:bookmarkEnd w:id="13"/>
      <w:r w:rsidRPr="005B2945">
        <w:rPr>
          <w:rFonts w:ascii="Times New Roman" w:hAnsi="Times New Roman" w:cs="Times New Roman"/>
        </w:rPr>
        <w:t>1.3.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не имеют в собственности и (или) во владении и пользовании жилых помещений;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проживают в жилом помещении и являются нуждающимися в улучшении жилищных условий по основаниям, предусмотренным </w:t>
      </w:r>
      <w:hyperlink w:anchor="P507" w:history="1">
        <w:r w:rsidRPr="005B2945">
          <w:rPr>
            <w:rFonts w:ascii="Times New Roman" w:hAnsi="Times New Roman" w:cs="Times New Roman"/>
          </w:rPr>
          <w:t>подпунктами 1.1.2</w:t>
        </w:r>
      </w:hyperlink>
      <w:r w:rsidRPr="005B2945">
        <w:rPr>
          <w:rFonts w:ascii="Times New Roman" w:hAnsi="Times New Roman" w:cs="Times New Roman"/>
        </w:rPr>
        <w:t xml:space="preserve"> - </w:t>
      </w:r>
      <w:hyperlink w:anchor="P516" w:history="1">
        <w:r w:rsidRPr="005B2945">
          <w:rPr>
            <w:rFonts w:ascii="Times New Roman" w:hAnsi="Times New Roman" w:cs="Times New Roman"/>
          </w:rPr>
          <w:t>1.1.10</w:t>
        </w:r>
      </w:hyperlink>
      <w:r w:rsidRPr="005B2945">
        <w:rPr>
          <w:rFonts w:ascii="Times New Roman" w:hAnsi="Times New Roman" w:cs="Times New Roman"/>
        </w:rPr>
        <w:t xml:space="preserve"> настоящего пункта;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при вселении в жилое помещение, из которого выбыли, стали бы нуждающимися в улучшении жилищных условий по основаниям, предусмотренным </w:t>
      </w:r>
      <w:hyperlink w:anchor="P507" w:history="1">
        <w:r w:rsidRPr="005B2945">
          <w:rPr>
            <w:rFonts w:ascii="Times New Roman" w:hAnsi="Times New Roman" w:cs="Times New Roman"/>
          </w:rPr>
          <w:t>подпунктами 1.1.2</w:t>
        </w:r>
      </w:hyperlink>
      <w:r w:rsidRPr="005B2945">
        <w:rPr>
          <w:rFonts w:ascii="Times New Roman" w:hAnsi="Times New Roman" w:cs="Times New Roman"/>
        </w:rPr>
        <w:t xml:space="preserve"> - </w:t>
      </w:r>
      <w:hyperlink w:anchor="P516" w:history="1">
        <w:r w:rsidRPr="005B2945">
          <w:rPr>
            <w:rFonts w:ascii="Times New Roman" w:hAnsi="Times New Roman" w:cs="Times New Roman"/>
          </w:rPr>
          <w:t>1.1.10</w:t>
        </w:r>
      </w:hyperlink>
      <w:r w:rsidRPr="005B2945">
        <w:rPr>
          <w:rFonts w:ascii="Times New Roman" w:hAnsi="Times New Roman" w:cs="Times New Roman"/>
        </w:rPr>
        <w:t xml:space="preserve"> настоящего пункта;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Невозможность вселения в жилое помещение устанавливается по решению местного исполнительного и распорядительного органа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w:t>
      </w:r>
      <w:hyperlink r:id="rId19" w:history="1">
        <w:r w:rsidRPr="005B2945">
          <w:rPr>
            <w:rFonts w:ascii="Times New Roman" w:hAnsi="Times New Roman" w:cs="Times New Roman"/>
          </w:rPr>
          <w:t>правил</w:t>
        </w:r>
      </w:hyperlink>
      <w:r w:rsidRPr="005B2945">
        <w:rPr>
          <w:rFonts w:ascii="Times New Roman" w:hAnsi="Times New Roman" w:cs="Times New Roman"/>
        </w:rPr>
        <w:t xml:space="preserve"> пользования жилыми помещениями,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этом</w:t>
      </w:r>
      <w:proofErr w:type="gramEnd"/>
      <w:r w:rsidRPr="005B2945">
        <w:rPr>
          <w:rFonts w:ascii="Times New Roman" w:hAnsi="Times New Roman" w:cs="Times New Roman"/>
        </w:rPr>
        <w:t xml:space="preserve"> жилом помещении, а также в иных случаях. Порядок принятия решения о невозможности вселения в жилое помещение устанавливается областным, Минским городским исполнительными комитетами;</w:t>
      </w:r>
    </w:p>
    <w:p w:rsidR="001D3A40" w:rsidRPr="005B2945" w:rsidRDefault="001D3A40">
      <w:pPr>
        <w:pStyle w:val="ConsPlusNormal"/>
        <w:ind w:firstLine="540"/>
        <w:jc w:val="both"/>
        <w:rPr>
          <w:rFonts w:ascii="Times New Roman" w:hAnsi="Times New Roman" w:cs="Times New Roman"/>
        </w:rPr>
      </w:pPr>
      <w:bookmarkStart w:id="14" w:name="P528"/>
      <w:bookmarkEnd w:id="14"/>
      <w:proofErr w:type="gramStart"/>
      <w:r w:rsidRPr="005B2945">
        <w:rPr>
          <w:rFonts w:ascii="Times New Roman" w:hAnsi="Times New Roman" w:cs="Times New Roman"/>
        </w:rPr>
        <w:t>1.4.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общежитиях</w:t>
      </w:r>
      <w:proofErr w:type="gramEnd"/>
      <w:r w:rsidRPr="005B2945">
        <w:rPr>
          <w:rFonts w:ascii="Times New Roman" w:hAnsi="Times New Roman" w:cs="Times New Roman"/>
        </w:rPr>
        <w:t xml:space="preserve"> этих учреждений образования.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 xml:space="preserve">Граждане, имеющие в собственности в данном населенном пункте жилые помещения, в которых они не проживают, не могут быть признаны нуждающимися в улучшении жилищных условий по основаниям, предусмотренным </w:t>
      </w:r>
      <w:hyperlink w:anchor="P507" w:history="1">
        <w:r w:rsidRPr="005B2945">
          <w:rPr>
            <w:rFonts w:ascii="Times New Roman" w:hAnsi="Times New Roman" w:cs="Times New Roman"/>
          </w:rPr>
          <w:t>подпунктами 1.1.2</w:t>
        </w:r>
      </w:hyperlink>
      <w:r w:rsidRPr="005B2945">
        <w:rPr>
          <w:rFonts w:ascii="Times New Roman" w:hAnsi="Times New Roman" w:cs="Times New Roman"/>
        </w:rPr>
        <w:t xml:space="preserve"> - </w:t>
      </w:r>
      <w:hyperlink w:anchor="P520" w:history="1">
        <w:r w:rsidRPr="005B2945">
          <w:rPr>
            <w:rFonts w:ascii="Times New Roman" w:hAnsi="Times New Roman" w:cs="Times New Roman"/>
          </w:rPr>
          <w:t>1.1.13</w:t>
        </w:r>
      </w:hyperlink>
      <w:r w:rsidRPr="005B2945">
        <w:rPr>
          <w:rFonts w:ascii="Times New Roman" w:hAnsi="Times New Roman" w:cs="Times New Roman"/>
        </w:rPr>
        <w:t xml:space="preserve"> и </w:t>
      </w:r>
      <w:hyperlink w:anchor="P521" w:history="1">
        <w:r w:rsidRPr="005B2945">
          <w:rPr>
            <w:rFonts w:ascii="Times New Roman" w:hAnsi="Times New Roman" w:cs="Times New Roman"/>
          </w:rPr>
          <w:t>1.2 пункта 1</w:t>
        </w:r>
      </w:hyperlink>
      <w:r w:rsidRPr="005B2945">
        <w:rPr>
          <w:rFonts w:ascii="Times New Roman" w:hAnsi="Times New Roman" w:cs="Times New Roman"/>
        </w:rPr>
        <w:t xml:space="preserve"> настоящей статьи, за исключением случаев, если при вселении в эти жилые помещения они станут нуждающимися в улучшении жилищных условий.</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3. Организации, имеющие в собственности, на праве хозяйственного ведения или оперативного управления жилые помещения, в установленном порядке могут предусматривать (по согласованию с собственником или уполномоченным им лицом) в коллективных договорах дополнительные основания для признания своих работников нуждающимися в улучшении жилищных условий. При этом улучшение жилищных условий таких работников осуществляется только по месту их работы.</w:t>
      </w: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36. Основания для отказа в принятии на учет граждан,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Не принимаются на учет нуждающихся в улучшении жилищных условий граждане: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в случае непредставления ими документов, указанных в </w:t>
      </w:r>
      <w:hyperlink w:anchor="P578" w:history="1">
        <w:r w:rsidRPr="005B2945">
          <w:rPr>
            <w:rFonts w:ascii="Times New Roman" w:hAnsi="Times New Roman" w:cs="Times New Roman"/>
          </w:rPr>
          <w:t>абзаце втором пункта 2 статьи 39</w:t>
        </w:r>
      </w:hyperlink>
      <w:r w:rsidRPr="005B2945">
        <w:rPr>
          <w:rFonts w:ascii="Times New Roman" w:hAnsi="Times New Roman" w:cs="Times New Roman"/>
        </w:rPr>
        <w:t xml:space="preserve"> настоящего Кодекса;</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пятнадцать квадратных метров (в городе Минске - десять квадратных метров) на одного человека, либо </w:t>
      </w:r>
      <w:r w:rsidRPr="005B2945">
        <w:rPr>
          <w:rFonts w:ascii="Times New Roman" w:hAnsi="Times New Roman" w:cs="Times New Roman"/>
        </w:rPr>
        <w:lastRenderedPageBreak/>
        <w:t>предоставления права владения и пользования жилым</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помещением другим гражданам (за исключением граждан,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и проживающих в этом жилом помещении</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 xml:space="preserve">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(под нетрудоспособными понимаются инвалиды I и II группы, а также граждане, достигшие пенсионного возраста (женщины - пятидесяти пяти лет, мужчины - шестидесяти лет)), предоставления права владения и пользования жилым помещением в общежитии, заключения </w:t>
      </w:r>
      <w:hyperlink r:id="rId20" w:history="1">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частного жилищного</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 xml:space="preserve">фонда, </w:t>
      </w:r>
      <w:hyperlink r:id="rId21" w:history="1">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коммерческого использования или </w:t>
      </w:r>
      <w:hyperlink r:id="rId22" w:history="1">
        <w:r w:rsidRPr="005B2945">
          <w:rPr>
            <w:rFonts w:ascii="Times New Roman" w:hAnsi="Times New Roman" w:cs="Times New Roman"/>
          </w:rPr>
          <w:t>договора</w:t>
        </w:r>
      </w:hyperlink>
      <w:r w:rsidRPr="005B2945">
        <w:rPr>
          <w:rFonts w:ascii="Times New Roman" w:hAnsi="Times New Roman" w:cs="Times New Roman"/>
        </w:rPr>
        <w:t xml:space="preserve"> поднайма жилого помещения государственного жилищного фонда,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roofErr w:type="gramEnd"/>
      <w:r w:rsidRPr="005B2945">
        <w:rPr>
          <w:rFonts w:ascii="Times New Roman" w:hAnsi="Times New Roman" w:cs="Times New Roman"/>
        </w:rPr>
        <w:t xml:space="preserve">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1D3A40" w:rsidRPr="005B2945" w:rsidRDefault="001D3A40">
      <w:pPr>
        <w:pStyle w:val="ConsPlusNormal"/>
        <w:ind w:firstLine="540"/>
        <w:jc w:val="both"/>
        <w:rPr>
          <w:rFonts w:ascii="Times New Roman" w:hAnsi="Times New Roman" w:cs="Times New Roman"/>
        </w:rPr>
      </w:pPr>
      <w:bookmarkStart w:id="15" w:name="P537"/>
      <w:bookmarkEnd w:id="15"/>
      <w:proofErr w:type="gramStart"/>
      <w:r w:rsidRPr="005B2945">
        <w:rPr>
          <w:rFonts w:ascii="Times New Roman" w:hAnsi="Times New Roman" w:cs="Times New Roman"/>
        </w:rPr>
        <w:t>прибывшие в город Минск из других населенных пунктов, в течение десяти лет со дня регистрации их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w:t>
      </w:r>
      <w:proofErr w:type="gramEnd"/>
      <w:r w:rsidRPr="005B2945">
        <w:rPr>
          <w:rFonts w:ascii="Times New Roman" w:hAnsi="Times New Roman" w:cs="Times New Roman"/>
        </w:rPr>
        <w:t xml:space="preserve"> на работу, независимо от даты их прибытия, граждан, назначенных на должности, включенные в кадровый </w:t>
      </w:r>
      <w:hyperlink r:id="rId23" w:history="1">
        <w:r w:rsidRPr="005B2945">
          <w:rPr>
            <w:rFonts w:ascii="Times New Roman" w:hAnsi="Times New Roman" w:cs="Times New Roman"/>
          </w:rPr>
          <w:t>реестр</w:t>
        </w:r>
      </w:hyperlink>
      <w:r w:rsidRPr="005B2945">
        <w:rPr>
          <w:rFonts w:ascii="Times New Roman" w:hAnsi="Times New Roman" w:cs="Times New Roman"/>
        </w:rPr>
        <w:t xml:space="preserve"> Главы государства Республики Беларусь, в город Минск из других населенных пунктов, а также иных лиц в соответствии с законодательными актами);</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w:t>
      </w:r>
      <w:hyperlink w:anchor="P537" w:history="1">
        <w:r w:rsidRPr="005B2945">
          <w:rPr>
            <w:rFonts w:ascii="Times New Roman" w:hAnsi="Times New Roman" w:cs="Times New Roman"/>
          </w:rPr>
          <w:t>абзаце четвертом</w:t>
        </w:r>
      </w:hyperlink>
      <w:r w:rsidRPr="005B2945">
        <w:rPr>
          <w:rFonts w:ascii="Times New Roman" w:hAnsi="Times New Roman" w:cs="Times New Roman"/>
        </w:rPr>
        <w:t xml:space="preserve"> настоящей статьи детей-сирот и детей, оставшихся без попечения родителей, лиц</w:t>
      </w:r>
      <w:proofErr w:type="gramEnd"/>
      <w:r w:rsidRPr="005B2945">
        <w:rPr>
          <w:rFonts w:ascii="Times New Roman" w:hAnsi="Times New Roman" w:cs="Times New Roman"/>
        </w:rPr>
        <w:t xml:space="preserve">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реестр Главы государства Республики Беларусь, в город Минск из других населенных пунктов, а также иных лиц в соответствии с законодательными актами);</w:t>
      </w:r>
    </w:p>
    <w:p w:rsidR="001D3A40" w:rsidRPr="005B2945" w:rsidRDefault="001D3A40">
      <w:pPr>
        <w:pStyle w:val="ConsPlusNormal"/>
        <w:ind w:firstLine="540"/>
        <w:jc w:val="both"/>
        <w:rPr>
          <w:rFonts w:ascii="Times New Roman" w:hAnsi="Times New Roman" w:cs="Times New Roman"/>
        </w:rPr>
      </w:pPr>
      <w:bookmarkStart w:id="16" w:name="P539"/>
      <w:bookmarkEnd w:id="16"/>
      <w:proofErr w:type="gramStart"/>
      <w:r w:rsidRPr="005B2945">
        <w:rPr>
          <w:rFonts w:ascii="Times New Roman" w:hAnsi="Times New Roman" w:cs="Times New Roman"/>
        </w:rPr>
        <w:t>прибывшие в населенные пункты Минского района из других населенных пунктов, в течение пяти лет со дня их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w:t>
      </w:r>
      <w:proofErr w:type="gramEnd"/>
      <w:r w:rsidRPr="005B2945">
        <w:rPr>
          <w:rFonts w:ascii="Times New Roman" w:hAnsi="Times New Roman" w:cs="Times New Roman"/>
        </w:rPr>
        <w:t xml:space="preserve">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реестр Главы государства Республики Беларусь, в населенные пункты Минского района </w:t>
      </w:r>
      <w:r w:rsidRPr="005B2945">
        <w:rPr>
          <w:rFonts w:ascii="Times New Roman" w:hAnsi="Times New Roman" w:cs="Times New Roman"/>
        </w:rPr>
        <w:lastRenderedPageBreak/>
        <w:t>из других населенных пунктов, а также иных лиц в соответствии с законодательными актами);</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hyperlink w:anchor="P539" w:history="1">
        <w:r w:rsidRPr="005B2945">
          <w:rPr>
            <w:rFonts w:ascii="Times New Roman" w:hAnsi="Times New Roman" w:cs="Times New Roman"/>
          </w:rPr>
          <w:t>абзаце шестом</w:t>
        </w:r>
      </w:hyperlink>
      <w:r w:rsidRPr="005B2945">
        <w:rPr>
          <w:rFonts w:ascii="Times New Roman" w:hAnsi="Times New Roman" w:cs="Times New Roman"/>
        </w:rPr>
        <w:t xml:space="preserve"> настоящей статьи детей-сирот и</w:t>
      </w:r>
      <w:proofErr w:type="gramEnd"/>
      <w:r w:rsidRPr="005B2945">
        <w:rPr>
          <w:rFonts w:ascii="Times New Roman" w:hAnsi="Times New Roman" w:cs="Times New Roman"/>
        </w:rPr>
        <w:t xml:space="preserve">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w:t>
      </w:r>
      <w:hyperlink r:id="rId24" w:history="1">
        <w:r w:rsidRPr="005B2945">
          <w:rPr>
            <w:rFonts w:ascii="Times New Roman" w:hAnsi="Times New Roman" w:cs="Times New Roman"/>
          </w:rPr>
          <w:t>реестр</w:t>
        </w:r>
      </w:hyperlink>
      <w:r w:rsidRPr="005B2945">
        <w:rPr>
          <w:rFonts w:ascii="Times New Roman" w:hAnsi="Times New Roman" w:cs="Times New Roman"/>
        </w:rPr>
        <w:t xml:space="preserve">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37. Учет граждан,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w:t>
      </w:r>
      <w:proofErr w:type="gramStart"/>
      <w:r w:rsidRPr="005B2945">
        <w:rPr>
          <w:rFonts w:ascii="Times New Roman" w:hAnsi="Times New Roman" w:cs="Times New Roman"/>
        </w:rPr>
        <w:t>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w:t>
      </w:r>
      <w:proofErr w:type="gramEnd"/>
      <w:r w:rsidRPr="005B2945">
        <w:rPr>
          <w:rFonts w:ascii="Times New Roman" w:hAnsi="Times New Roman" w:cs="Times New Roman"/>
        </w:rPr>
        <w:t xml:space="preserve"> определенного места жительства.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Учет граждан, нуждающихся в улучшении жилищных условий, проживающих в населенных пунктах, расположенных на территориях, входящих в пространственные пределы сельсоветов (за исключением поселков городского типа и городов районного подчинения),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2.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осуществляется по месту работы (службы) этих граждан, а по их желанию - также по месту их жительства.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4. Гражданин совместно с членами его семьи вправе состоять на учете нуждающихся в улучшении жилищных условий по месту жительства, а также по месту работы (службы) каждого ее члена.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 случае</w:t>
      </w:r>
      <w:proofErr w:type="gramStart"/>
      <w:r w:rsidRPr="005B2945">
        <w:rPr>
          <w:rFonts w:ascii="Times New Roman" w:hAnsi="Times New Roman" w:cs="Times New Roman"/>
        </w:rPr>
        <w:t>,</w:t>
      </w:r>
      <w:proofErr w:type="gramEnd"/>
      <w:r w:rsidRPr="005B2945">
        <w:rPr>
          <w:rFonts w:ascii="Times New Roman" w:hAnsi="Times New Roman" w:cs="Times New Roman"/>
        </w:rPr>
        <w:t xml:space="preserve">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гражданин принимается на учет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5. Граждане, уволенные с военной службы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в любом населенном пункте Республики Беларусь (за исключением города Минска) в течение шести месяцев со дня увольнения.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Ограничения в принятии на учет нуждающихся в улучшении жилищных условий в городе Минске не распространяются на граждан, уволенных с военной службы и проживавших в городе Минске до призыва (поступления) на военную службу либо в случае проживания в городе Минске их близких родственников.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6. </w:t>
      </w:r>
      <w:proofErr w:type="gramStart"/>
      <w:r w:rsidRPr="005B2945">
        <w:rPr>
          <w:rFonts w:ascii="Times New Roman" w:hAnsi="Times New Roman" w:cs="Times New Roman"/>
        </w:rPr>
        <w:t xml:space="preserve">Военнослужащим, лицам рядового и начальствующего состава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(далее, если иное не установлено настоящим Кодексом, - военнослужащие), судьям и </w:t>
      </w:r>
      <w:r w:rsidRPr="005B2945">
        <w:rPr>
          <w:rFonts w:ascii="Times New Roman" w:hAnsi="Times New Roman" w:cs="Times New Roman"/>
        </w:rPr>
        <w:lastRenderedPageBreak/>
        <w:t>прокурорским работникам предоставляется право на постановку на учет нуждающихся в улучшении жилищных условий по месту военной службы (работы) без учета срока пребывания (жительства</w:t>
      </w:r>
      <w:proofErr w:type="gramEnd"/>
      <w:r w:rsidRPr="005B2945">
        <w:rPr>
          <w:rFonts w:ascii="Times New Roman" w:hAnsi="Times New Roman" w:cs="Times New Roman"/>
        </w:rPr>
        <w:t>) в городе Минске и населенных пунктах Минского района при наличии оснований, установленных законодательством.</w:t>
      </w:r>
    </w:p>
    <w:p w:rsidR="001D3A40" w:rsidRPr="005B2945" w:rsidRDefault="001D3A40" w:rsidP="005B2945">
      <w:pPr>
        <w:pStyle w:val="ConsPlusNormal"/>
        <w:ind w:firstLine="540"/>
        <w:jc w:val="both"/>
        <w:rPr>
          <w:rFonts w:ascii="Times New Roman" w:hAnsi="Times New Roman" w:cs="Times New Roman"/>
          <w:sz w:val="2"/>
          <w:szCs w:val="2"/>
        </w:rPr>
      </w:pPr>
      <w:r w:rsidRPr="005B2945">
        <w:rPr>
          <w:rFonts w:ascii="Times New Roman" w:hAnsi="Times New Roman" w:cs="Times New Roman"/>
        </w:rPr>
        <w:t xml:space="preserve">7. </w:t>
      </w:r>
      <w:proofErr w:type="gramStart"/>
      <w:r w:rsidRPr="005B2945">
        <w:rPr>
          <w:rFonts w:ascii="Times New Roman" w:hAnsi="Times New Roman" w:cs="Times New Roman"/>
        </w:rPr>
        <w:t>Должностные лица, проживающие в жилых помещениях специального служебного жилищного фонда, отработавшие более пяти лет в государственных органах, расположенных в административно-территориальных единицах, в пределах границ которых имеются зоны последующего отселения и зоны с правом на отселение, и являющиеся нуждающимися в улучшении жилищных условий, вправе быть принятыми на учет нуждающихся в улучшении жилищных условий в любом местном исполнительном и распорядительном органе в</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пределах</w:t>
      </w:r>
      <w:proofErr w:type="gramEnd"/>
      <w:r w:rsidRPr="005B2945">
        <w:rPr>
          <w:rFonts w:ascii="Times New Roman" w:hAnsi="Times New Roman" w:cs="Times New Roman"/>
        </w:rPr>
        <w:t xml:space="preserve"> границ соответствующей области.</w:t>
      </w:r>
    </w:p>
    <w:p w:rsidR="005B2945" w:rsidRDefault="005B2945">
      <w:pPr>
        <w:pStyle w:val="ConsPlusNormal"/>
        <w:ind w:firstLine="540"/>
        <w:jc w:val="both"/>
        <w:outlineLvl w:val="2"/>
        <w:rPr>
          <w:rFonts w:ascii="Times New Roman" w:hAnsi="Times New Roman" w:cs="Times New Roman"/>
          <w:b/>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38. Принятие граждан на учет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w:t>
      </w:r>
      <w:proofErr w:type="gramStart"/>
      <w:r w:rsidRPr="005B2945">
        <w:rPr>
          <w:rFonts w:ascii="Times New Roman" w:hAnsi="Times New Roman" w:cs="Times New Roman"/>
        </w:rPr>
        <w:t>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w:t>
      </w:r>
      <w:proofErr w:type="gramEnd"/>
      <w:r w:rsidRPr="005B2945">
        <w:rPr>
          <w:rFonts w:ascii="Times New Roman" w:hAnsi="Times New Roman" w:cs="Times New Roman"/>
        </w:rPr>
        <w:t xml:space="preserve"> также при участии общественной комиссии по жилищным вопросам (при ее наличии). Принятие граждан на учет нуждающихся в улучшении жилищных условий по месту работы (службы) при отсутствии профсоюзного комитета или иного представительного органа работников осуществляется по решению администрации государственного органа, другой организации.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статуса детей-сирот или статуса детей, оставшихся без попечения родителей, либо местным исполнительным и распорядительным органом по месту работы (службы), предоставленному при распределении, направлении</w:t>
      </w:r>
      <w:proofErr w:type="gramEnd"/>
      <w:r w:rsidRPr="005B2945">
        <w:rPr>
          <w:rFonts w:ascii="Times New Roman" w:hAnsi="Times New Roman" w:cs="Times New Roman"/>
        </w:rPr>
        <w:t xml:space="preserve"> на работу (службу).</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этой организации на основании ходатайств организации социально-культурной сферы или организации потребительской кооперации.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4. </w:t>
      </w:r>
      <w:proofErr w:type="gramStart"/>
      <w:r w:rsidRPr="005B2945">
        <w:rPr>
          <w:rFonts w:ascii="Times New Roman" w:hAnsi="Times New Roman" w:cs="Times New Roman"/>
        </w:rPr>
        <w:t>Граждане считаются принятыми на учет нуждающихся в улучшении жилищных условий со дня подачи заявления о принятии на такой учет при наличии оснований для их признания нуждающимися в улучшении жилищных условий.</w:t>
      </w:r>
      <w:proofErr w:type="gramEnd"/>
      <w:r w:rsidRPr="005B2945">
        <w:rPr>
          <w:rFonts w:ascii="Times New Roman" w:hAnsi="Times New Roman" w:cs="Times New Roman"/>
        </w:rPr>
        <w:t xml:space="preserve">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bookmarkStart w:id="17" w:name="P571"/>
      <w:bookmarkEnd w:id="17"/>
      <w:r w:rsidRPr="005B2945">
        <w:rPr>
          <w:rFonts w:ascii="Times New Roman" w:hAnsi="Times New Roman" w:cs="Times New Roman"/>
          <w:b/>
        </w:rPr>
        <w:t>Статья 39. Документы, необходимые для принятия граждан на учет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w:t>
      </w:r>
      <w:hyperlink r:id="rId25" w:history="1">
        <w:r w:rsidRPr="005B2945">
          <w:rPr>
            <w:rFonts w:ascii="Times New Roman" w:hAnsi="Times New Roman" w:cs="Times New Roman"/>
          </w:rPr>
          <w:t>Заявление</w:t>
        </w:r>
      </w:hyperlink>
      <w:r w:rsidRPr="005B2945">
        <w:rPr>
          <w:rFonts w:ascii="Times New Roman" w:hAnsi="Times New Roman" w:cs="Times New Roman"/>
        </w:rPr>
        <w:t xml:space="preserve"> о принятии на учет нуждающихся в улучшении жилищных условий по месту жительства подается гражданином в соответствующий местный исполнительный и распорядительный орган, а по месту работы (службы) - в государственный орган, другую организацию.</w:t>
      </w:r>
    </w:p>
    <w:p w:rsidR="001D3A40" w:rsidRPr="005B2945" w:rsidRDefault="001D3A40">
      <w:pPr>
        <w:pStyle w:val="ConsPlusNormal"/>
        <w:ind w:firstLine="540"/>
        <w:jc w:val="both"/>
        <w:rPr>
          <w:rFonts w:ascii="Times New Roman" w:hAnsi="Times New Roman" w:cs="Times New Roman"/>
        </w:rPr>
      </w:pPr>
      <w:bookmarkStart w:id="18" w:name="P574"/>
      <w:bookmarkEnd w:id="18"/>
      <w:proofErr w:type="gramStart"/>
      <w:r w:rsidRPr="005B2945">
        <w:rPr>
          <w:rFonts w:ascii="Times New Roman" w:hAnsi="Times New Roman" w:cs="Times New Roman"/>
        </w:rPr>
        <w:t>Заявления о принятии детей-сирот и детей, оставшихся без попечения родителей, на учет нуждающихся в улучшении жилищных условий подаются их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предоставленному</w:t>
      </w:r>
      <w:proofErr w:type="gramEnd"/>
      <w:r w:rsidRPr="005B2945">
        <w:rPr>
          <w:rFonts w:ascii="Times New Roman" w:hAnsi="Times New Roman" w:cs="Times New Roman"/>
        </w:rPr>
        <w:t xml:space="preserve"> при распределении, направлении на работу (службу).</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При этом под лицами, на которых законодательством возложено исполнение обязанностей </w:t>
      </w:r>
      <w:r w:rsidRPr="005B2945">
        <w:rPr>
          <w:rFonts w:ascii="Times New Roman" w:hAnsi="Times New Roman" w:cs="Times New Roman"/>
        </w:rPr>
        <w:lastRenderedPageBreak/>
        <w:t xml:space="preserve">опекунов (попечителей), понимаются родители-воспитатели детских домов семейного типа, опекуны, попечители, приемные родители приемных семей, руководители детских </w:t>
      </w:r>
      <w:proofErr w:type="spellStart"/>
      <w:r w:rsidRPr="005B2945">
        <w:rPr>
          <w:rFonts w:ascii="Times New Roman" w:hAnsi="Times New Roman" w:cs="Times New Roman"/>
        </w:rPr>
        <w:t>интернатных</w:t>
      </w:r>
      <w:proofErr w:type="spellEnd"/>
      <w:r w:rsidRPr="005B2945">
        <w:rPr>
          <w:rFonts w:ascii="Times New Roman" w:hAnsi="Times New Roman" w:cs="Times New Roman"/>
        </w:rPr>
        <w:t xml:space="preserve">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w:t>
      </w:r>
      <w:proofErr w:type="gramEnd"/>
      <w:r w:rsidRPr="005B2945">
        <w:rPr>
          <w:rFonts w:ascii="Times New Roman" w:hAnsi="Times New Roman" w:cs="Times New Roman"/>
        </w:rPr>
        <w:t>)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1D3A40" w:rsidRPr="005B2945" w:rsidRDefault="001D3A40">
      <w:pPr>
        <w:pStyle w:val="ConsPlusNormal"/>
        <w:ind w:firstLine="540"/>
        <w:jc w:val="both"/>
        <w:rPr>
          <w:rFonts w:ascii="Times New Roman" w:hAnsi="Times New Roman" w:cs="Times New Roman"/>
        </w:rPr>
      </w:pPr>
      <w:bookmarkStart w:id="19" w:name="P576"/>
      <w:bookmarkEnd w:id="19"/>
      <w:proofErr w:type="gramStart"/>
      <w:r w:rsidRPr="005B2945">
        <w:rPr>
          <w:rFonts w:ascii="Times New Roman" w:hAnsi="Times New Roman" w:cs="Times New Roman"/>
        </w:rPr>
        <w:t>Заявления о принятии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в случае эмансипации или вступления в брак до достижения совершеннолетнего возраста подаются указанными лицами в местный исполнительный и распорядительный орган по месту первоначального приобретения статуса детей-сирот или статуса детей, оставшихся без</w:t>
      </w:r>
      <w:proofErr w:type="gramEnd"/>
      <w:r w:rsidRPr="005B2945">
        <w:rPr>
          <w:rFonts w:ascii="Times New Roman" w:hAnsi="Times New Roman" w:cs="Times New Roman"/>
        </w:rPr>
        <w:t xml:space="preserve"> попечения родителей, либо в местный исполнительный и распорядительный орган по месту работы (службы), предоставленному при распределении, направлении на работу (службу).</w:t>
      </w:r>
    </w:p>
    <w:p w:rsidR="001D3A40" w:rsidRPr="005B2945" w:rsidRDefault="001D3A40">
      <w:pPr>
        <w:pStyle w:val="ConsPlusNormal"/>
        <w:ind w:firstLine="540"/>
        <w:jc w:val="both"/>
        <w:rPr>
          <w:rFonts w:ascii="Times New Roman" w:hAnsi="Times New Roman" w:cs="Times New Roman"/>
        </w:rPr>
      </w:pPr>
      <w:bookmarkStart w:id="20" w:name="P577"/>
      <w:bookmarkEnd w:id="20"/>
      <w:r w:rsidRPr="005B2945">
        <w:rPr>
          <w:rFonts w:ascii="Times New Roman" w:hAnsi="Times New Roman" w:cs="Times New Roman"/>
        </w:rPr>
        <w:t>2. К заявлению о принятии на учет нуждающихся в улучшении жилищных условий запрашиваются и прилагаются следующие документы и (или) сведения:</w:t>
      </w:r>
    </w:p>
    <w:p w:rsidR="001D3A40" w:rsidRPr="005B2945" w:rsidRDefault="001D3A40">
      <w:pPr>
        <w:pStyle w:val="ConsPlusNormal"/>
        <w:ind w:firstLine="540"/>
        <w:jc w:val="both"/>
        <w:rPr>
          <w:rFonts w:ascii="Times New Roman" w:hAnsi="Times New Roman" w:cs="Times New Roman"/>
        </w:rPr>
      </w:pPr>
      <w:bookmarkStart w:id="21" w:name="P578"/>
      <w:bookmarkEnd w:id="21"/>
      <w:r w:rsidRPr="005B2945">
        <w:rPr>
          <w:rFonts w:ascii="Times New Roman" w:hAnsi="Times New Roman" w:cs="Times New Roman"/>
        </w:rPr>
        <w:t xml:space="preserve">паспорта граждан Республики Беларусь или иные </w:t>
      </w:r>
      <w:hyperlink r:id="rId26" w:history="1">
        <w:r w:rsidRPr="005B2945">
          <w:rPr>
            <w:rFonts w:ascii="Times New Roman" w:hAnsi="Times New Roman" w:cs="Times New Roman"/>
          </w:rPr>
          <w:t>документы</w:t>
        </w:r>
      </w:hyperlink>
      <w:r w:rsidRPr="005B2945">
        <w:rPr>
          <w:rFonts w:ascii="Times New Roman" w:hAnsi="Times New Roman" w:cs="Times New Roman"/>
        </w:rPr>
        <w:t>,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bookmarkStart w:id="22" w:name="P579"/>
    <w:bookmarkEnd w:id="22"/>
    <w:p w:rsidR="001D3A40" w:rsidRPr="005B2945" w:rsidRDefault="008450E1">
      <w:pPr>
        <w:pStyle w:val="ConsPlusNormal"/>
        <w:ind w:firstLine="540"/>
        <w:jc w:val="both"/>
        <w:rPr>
          <w:rFonts w:ascii="Times New Roman" w:hAnsi="Times New Roman" w:cs="Times New Roman"/>
        </w:rPr>
      </w:pPr>
      <w:r w:rsidRPr="005B2945">
        <w:rPr>
          <w:rFonts w:ascii="Times New Roman" w:hAnsi="Times New Roman" w:cs="Times New Roman"/>
        </w:rPr>
        <w:fldChar w:fldCharType="begin"/>
      </w:r>
      <w:r w:rsidR="001D3A40" w:rsidRPr="005B2945">
        <w:rPr>
          <w:rFonts w:ascii="Times New Roman" w:hAnsi="Times New Roman" w:cs="Times New Roman"/>
        </w:rPr>
        <w:instrText>HYPERLINK "consultantplus://offline/ref=D9581692DA110EADDBB3007AE66E83E4EDCABFBA2CBAC8543001158DDD86B6E0A437D875CB34DD7A42416DB70BRFi8M"</w:instrText>
      </w:r>
      <w:r w:rsidRPr="005B2945">
        <w:rPr>
          <w:rFonts w:ascii="Times New Roman" w:hAnsi="Times New Roman" w:cs="Times New Roman"/>
        </w:rPr>
        <w:fldChar w:fldCharType="separate"/>
      </w:r>
      <w:r w:rsidR="001D3A40" w:rsidRPr="005B2945">
        <w:rPr>
          <w:rFonts w:ascii="Times New Roman" w:hAnsi="Times New Roman" w:cs="Times New Roman"/>
        </w:rPr>
        <w:t>справка</w:t>
      </w:r>
      <w:r w:rsidRPr="005B2945">
        <w:rPr>
          <w:rFonts w:ascii="Times New Roman" w:hAnsi="Times New Roman" w:cs="Times New Roman"/>
        </w:rPr>
        <w:fldChar w:fldCharType="end"/>
      </w:r>
      <w:r w:rsidR="001D3A40" w:rsidRPr="005B2945">
        <w:rPr>
          <w:rFonts w:ascii="Times New Roman" w:hAnsi="Times New Roman" w:cs="Times New Roman"/>
        </w:rPr>
        <w:t xml:space="preserve">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справки о находящихся в собственности гражданина и членов его </w:t>
      </w:r>
      <w:proofErr w:type="gramStart"/>
      <w:r w:rsidRPr="005B2945">
        <w:rPr>
          <w:rFonts w:ascii="Times New Roman" w:hAnsi="Times New Roman" w:cs="Times New Roman"/>
        </w:rPr>
        <w:t>семьи</w:t>
      </w:r>
      <w:proofErr w:type="gramEnd"/>
      <w:r w:rsidRPr="005B2945">
        <w:rPr>
          <w:rFonts w:ascii="Times New Roman" w:hAnsi="Times New Roman" w:cs="Times New Roman"/>
        </w:rPr>
        <w:t xml:space="preserve"> жилых помещениях в населенном пункте по месту подачи </w:t>
      </w:r>
      <w:hyperlink r:id="rId27" w:history="1">
        <w:r w:rsidRPr="005B2945">
          <w:rPr>
            <w:rFonts w:ascii="Times New Roman" w:hAnsi="Times New Roman" w:cs="Times New Roman"/>
          </w:rPr>
          <w:t>заявления</w:t>
        </w:r>
      </w:hyperlink>
      <w:r w:rsidRPr="005B2945">
        <w:rPr>
          <w:rFonts w:ascii="Times New Roman" w:hAnsi="Times New Roman" w:cs="Times New Roman"/>
        </w:rPr>
        <w:t xml:space="preserve"> о принятии на учет нуждающихся в улучшении жилищных условий (при подаче заявления в городе Минске - о находящихся в собственности гражданина и проживающих совместно с ним членов его семьи жилых помещениях в городе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w:anchor="P509" w:history="1">
        <w:r w:rsidRPr="005B2945">
          <w:rPr>
            <w:rFonts w:ascii="Times New Roman" w:hAnsi="Times New Roman" w:cs="Times New Roman"/>
          </w:rPr>
          <w:t>подпунктом 1.1.3 пункта 1 статьи 35</w:t>
        </w:r>
      </w:hyperlink>
      <w:r w:rsidRPr="005B2945">
        <w:rPr>
          <w:rFonts w:ascii="Times New Roman" w:hAnsi="Times New Roman" w:cs="Times New Roman"/>
        </w:rPr>
        <w:t xml:space="preserve"> настоящего Кодекса;</w:t>
      </w:r>
    </w:p>
    <w:p w:rsidR="001D3A40" w:rsidRPr="005B2945" w:rsidRDefault="008450E1">
      <w:pPr>
        <w:pStyle w:val="ConsPlusNormal"/>
        <w:ind w:firstLine="540"/>
        <w:jc w:val="both"/>
        <w:rPr>
          <w:rFonts w:ascii="Times New Roman" w:hAnsi="Times New Roman" w:cs="Times New Roman"/>
        </w:rPr>
      </w:pPr>
      <w:hyperlink r:id="rId28" w:history="1">
        <w:proofErr w:type="gramStart"/>
        <w:r w:rsidR="001D3A40" w:rsidRPr="005B2945">
          <w:rPr>
            <w:rFonts w:ascii="Times New Roman" w:hAnsi="Times New Roman" w:cs="Times New Roman"/>
          </w:rPr>
          <w:t>заключение</w:t>
        </w:r>
      </w:hyperlink>
      <w:r w:rsidR="001D3A40" w:rsidRPr="005B2945">
        <w:rPr>
          <w:rFonts w:ascii="Times New Roman" w:hAnsi="Times New Roman" w:cs="Times New Roman"/>
        </w:rPr>
        <w:t xml:space="preserve"> врачебно-консультационной комиссии о наличии у гражданина заболеваний, указанных в </w:t>
      </w:r>
      <w:hyperlink r:id="rId29" w:history="1">
        <w:r w:rsidR="001D3A40" w:rsidRPr="005B2945">
          <w:rPr>
            <w:rFonts w:ascii="Times New Roman" w:hAnsi="Times New Roman" w:cs="Times New Roman"/>
          </w:rPr>
          <w:t>перечне</w:t>
        </w:r>
      </w:hyperlink>
      <w:r w:rsidR="001D3A40" w:rsidRPr="005B2945">
        <w:rPr>
          <w:rFonts w:ascii="Times New Roman" w:hAnsi="Times New Roman" w:cs="Times New Roman"/>
        </w:rPr>
        <w:t xml:space="preserve">,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w:anchor="P513" w:history="1">
        <w:r w:rsidR="001D3A40" w:rsidRPr="005B2945">
          <w:rPr>
            <w:rFonts w:ascii="Times New Roman" w:hAnsi="Times New Roman" w:cs="Times New Roman"/>
          </w:rPr>
          <w:t>подпунктом 1.1.7 пункта 1 статьи 35</w:t>
        </w:r>
      </w:hyperlink>
      <w:r w:rsidR="001D3A40" w:rsidRPr="005B2945">
        <w:rPr>
          <w:rFonts w:ascii="Times New Roman" w:hAnsi="Times New Roman" w:cs="Times New Roman"/>
        </w:rPr>
        <w:t xml:space="preserve"> настоящего Кодекса;</w:t>
      </w:r>
      <w:proofErr w:type="gramEnd"/>
    </w:p>
    <w:p w:rsidR="001D3A40" w:rsidRPr="005B2945" w:rsidRDefault="001D3A40">
      <w:pPr>
        <w:pStyle w:val="ConsPlusNormal"/>
        <w:ind w:firstLine="540"/>
        <w:jc w:val="both"/>
        <w:rPr>
          <w:rFonts w:ascii="Times New Roman" w:hAnsi="Times New Roman" w:cs="Times New Roman"/>
        </w:rPr>
      </w:pPr>
      <w:bookmarkStart w:id="23" w:name="P583"/>
      <w:bookmarkEnd w:id="23"/>
      <w:r w:rsidRPr="005B2945">
        <w:rPr>
          <w:rFonts w:ascii="Times New Roman" w:hAnsi="Times New Roman" w:cs="Times New Roman"/>
        </w:rPr>
        <w:t xml:space="preserve">копии документа об образовании и трудового договора (контракта) с трудоустроившей организацией - при принятии на учет нуждающихся в улучшении жилищных условий по основанию, предусмотренному </w:t>
      </w:r>
      <w:hyperlink w:anchor="P521" w:history="1">
        <w:r w:rsidRPr="005B2945">
          <w:rPr>
            <w:rFonts w:ascii="Times New Roman" w:hAnsi="Times New Roman" w:cs="Times New Roman"/>
          </w:rPr>
          <w:t>подпунктом 1.2 пункта 1 статьи 35</w:t>
        </w:r>
      </w:hyperlink>
      <w:r w:rsidRPr="005B2945">
        <w:rPr>
          <w:rFonts w:ascii="Times New Roman" w:hAnsi="Times New Roman" w:cs="Times New Roman"/>
        </w:rPr>
        <w:t xml:space="preserve"> настоящего Кодекса;</w:t>
      </w:r>
    </w:p>
    <w:p w:rsidR="001D3A40" w:rsidRPr="005B2945" w:rsidRDefault="001D3A40">
      <w:pPr>
        <w:pStyle w:val="ConsPlusNormal"/>
        <w:ind w:firstLine="540"/>
        <w:jc w:val="both"/>
        <w:rPr>
          <w:rFonts w:ascii="Times New Roman" w:hAnsi="Times New Roman" w:cs="Times New Roman"/>
        </w:rPr>
      </w:pPr>
      <w:bookmarkStart w:id="24" w:name="P584"/>
      <w:bookmarkEnd w:id="24"/>
      <w:r w:rsidRPr="005B2945">
        <w:rPr>
          <w:rFonts w:ascii="Times New Roman" w:hAnsi="Times New Roman" w:cs="Times New Roman"/>
        </w:rPr>
        <w:t>документы, подтверждающие право на внеочередное или первоочередное предоставление жилого помещения, - в случае наличия такого права;</w:t>
      </w:r>
    </w:p>
    <w:p w:rsidR="001D3A40" w:rsidRPr="005B2945" w:rsidRDefault="001D3A40">
      <w:pPr>
        <w:pStyle w:val="ConsPlusNormal"/>
        <w:ind w:firstLine="540"/>
        <w:jc w:val="both"/>
        <w:rPr>
          <w:rFonts w:ascii="Times New Roman" w:hAnsi="Times New Roman" w:cs="Times New Roman"/>
        </w:rPr>
      </w:pPr>
      <w:bookmarkStart w:id="25" w:name="P585"/>
      <w:bookmarkEnd w:id="25"/>
      <w:r w:rsidRPr="005B2945">
        <w:rPr>
          <w:rFonts w:ascii="Times New Roman" w:hAnsi="Times New Roman" w:cs="Times New Roman"/>
        </w:rPr>
        <w:t>сведения о доходе и имуществе каждого члена семьи - в случае принятия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1D3A40" w:rsidRPr="005B2945" w:rsidRDefault="001D3A40">
      <w:pPr>
        <w:pStyle w:val="ConsPlusNormal"/>
        <w:ind w:firstLine="540"/>
        <w:jc w:val="both"/>
        <w:rPr>
          <w:rFonts w:ascii="Times New Roman" w:hAnsi="Times New Roman" w:cs="Times New Roman"/>
        </w:rPr>
      </w:pPr>
      <w:bookmarkStart w:id="26" w:name="P586"/>
      <w:bookmarkEnd w:id="26"/>
      <w:proofErr w:type="gramStart"/>
      <w:r w:rsidRPr="005B2945">
        <w:rPr>
          <w:rFonts w:ascii="Times New Roman" w:hAnsi="Times New Roman" w:cs="Times New Roman"/>
        </w:rPr>
        <w:t xml:space="preserve">справка государственного учреждения образования, подтверждающая, что по состоянию на 8 апреля 2006 года гражданин обучался в государственном учреждении профессионально-технического, среднего специального или высшего образования в дневной форме получения образования и утратил статус лица из числа детей-сирот или детей, оставшихся без попечения родителей, в связи с достижением возраста двадцати трех лет, - при принятии граждан на учет </w:t>
      </w:r>
      <w:r w:rsidRPr="005B2945">
        <w:rPr>
          <w:rFonts w:ascii="Times New Roman" w:hAnsi="Times New Roman" w:cs="Times New Roman"/>
        </w:rPr>
        <w:lastRenderedPageBreak/>
        <w:t>нуждающихся в улучшении жилищных условий</w:t>
      </w:r>
      <w:proofErr w:type="gramEnd"/>
      <w:r w:rsidRPr="005B2945">
        <w:rPr>
          <w:rFonts w:ascii="Times New Roman" w:hAnsi="Times New Roman" w:cs="Times New Roman"/>
        </w:rPr>
        <w:t xml:space="preserve"> по основанию, предусмотренному </w:t>
      </w:r>
      <w:hyperlink w:anchor="P528" w:history="1">
        <w:r w:rsidRPr="005B2945">
          <w:rPr>
            <w:rFonts w:ascii="Times New Roman" w:hAnsi="Times New Roman" w:cs="Times New Roman"/>
          </w:rPr>
          <w:t>подпунктом 1.4 пункта 1 статьи 35</w:t>
        </w:r>
      </w:hyperlink>
      <w:r w:rsidRPr="005B2945">
        <w:rPr>
          <w:rFonts w:ascii="Times New Roman" w:hAnsi="Times New Roman" w:cs="Times New Roman"/>
        </w:rPr>
        <w:t xml:space="preserve"> настоящего Кодекса.</w:t>
      </w:r>
    </w:p>
    <w:p w:rsidR="001D3A40" w:rsidRPr="005B2945" w:rsidRDefault="001D3A40">
      <w:pPr>
        <w:pStyle w:val="ConsPlusNormal"/>
        <w:ind w:firstLine="540"/>
        <w:jc w:val="both"/>
        <w:rPr>
          <w:rFonts w:ascii="Times New Roman" w:hAnsi="Times New Roman" w:cs="Times New Roman"/>
        </w:rPr>
      </w:pPr>
      <w:bookmarkStart w:id="27" w:name="P587"/>
      <w:bookmarkEnd w:id="27"/>
      <w:r w:rsidRPr="005B2945">
        <w:rPr>
          <w:rFonts w:ascii="Times New Roman" w:hAnsi="Times New Roman" w:cs="Times New Roman"/>
        </w:rPr>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w:t>
      </w:r>
      <w:hyperlink w:anchor="P522" w:history="1">
        <w:r w:rsidRPr="005B2945">
          <w:rPr>
            <w:rFonts w:ascii="Times New Roman" w:hAnsi="Times New Roman" w:cs="Times New Roman"/>
          </w:rPr>
          <w:t>частью первой подпункта 1.3 пункта 1 статьи 35</w:t>
        </w:r>
      </w:hyperlink>
      <w:r w:rsidRPr="005B2945">
        <w:rPr>
          <w:rFonts w:ascii="Times New Roman" w:hAnsi="Times New Roman" w:cs="Times New Roman"/>
        </w:rPr>
        <w:t xml:space="preserve"> настоящего Кодекса.</w:t>
      </w:r>
    </w:p>
    <w:p w:rsidR="001D3A40" w:rsidRPr="005B2945" w:rsidRDefault="001D3A40">
      <w:pPr>
        <w:pStyle w:val="ConsPlusNormal"/>
        <w:ind w:firstLine="540"/>
        <w:jc w:val="both"/>
        <w:rPr>
          <w:rFonts w:ascii="Times New Roman" w:hAnsi="Times New Roman" w:cs="Times New Roman"/>
        </w:rPr>
      </w:pPr>
      <w:bookmarkStart w:id="28" w:name="P588"/>
      <w:bookmarkEnd w:id="28"/>
      <w:r w:rsidRPr="005B2945">
        <w:rPr>
          <w:rFonts w:ascii="Times New Roman" w:hAnsi="Times New Roman" w:cs="Times New Roman"/>
        </w:rPr>
        <w:t xml:space="preserve">4. </w:t>
      </w:r>
      <w:proofErr w:type="gramStart"/>
      <w:r w:rsidRPr="005B2945">
        <w:rPr>
          <w:rFonts w:ascii="Times New Roman" w:hAnsi="Times New Roman" w:cs="Times New Roman"/>
        </w:rPr>
        <w:t xml:space="preserve">Документы, указанные в </w:t>
      </w:r>
      <w:hyperlink w:anchor="P579" w:history="1">
        <w:r w:rsidRPr="005B2945">
          <w:rPr>
            <w:rFonts w:ascii="Times New Roman" w:hAnsi="Times New Roman" w:cs="Times New Roman"/>
          </w:rPr>
          <w:t>абзацах третьем</w:t>
        </w:r>
      </w:hyperlink>
      <w:r w:rsidRPr="005B2945">
        <w:rPr>
          <w:rFonts w:ascii="Times New Roman" w:hAnsi="Times New Roman" w:cs="Times New Roman"/>
        </w:rPr>
        <w:t xml:space="preserve"> - </w:t>
      </w:r>
      <w:hyperlink w:anchor="P583" w:history="1">
        <w:r w:rsidRPr="005B2945">
          <w:rPr>
            <w:rFonts w:ascii="Times New Roman" w:hAnsi="Times New Roman" w:cs="Times New Roman"/>
          </w:rPr>
          <w:t>седьмом</w:t>
        </w:r>
      </w:hyperlink>
      <w:r w:rsidRPr="005B2945">
        <w:rPr>
          <w:rFonts w:ascii="Times New Roman" w:hAnsi="Times New Roman" w:cs="Times New Roman"/>
        </w:rPr>
        <w:t xml:space="preserve"> и </w:t>
      </w:r>
      <w:hyperlink w:anchor="P586" w:history="1">
        <w:r w:rsidRPr="005B2945">
          <w:rPr>
            <w:rFonts w:ascii="Times New Roman" w:hAnsi="Times New Roman" w:cs="Times New Roman"/>
          </w:rPr>
          <w:t>десятом пункта 2</w:t>
        </w:r>
      </w:hyperlink>
      <w:r w:rsidRPr="005B2945">
        <w:rPr>
          <w:rFonts w:ascii="Times New Roman" w:hAnsi="Times New Roman" w:cs="Times New Roman"/>
        </w:rPr>
        <w:t xml:space="preserve"> и </w:t>
      </w:r>
      <w:hyperlink w:anchor="P587" w:history="1">
        <w:r w:rsidRPr="005B2945">
          <w:rPr>
            <w:rFonts w:ascii="Times New Roman" w:hAnsi="Times New Roman" w:cs="Times New Roman"/>
          </w:rPr>
          <w:t>пункте 3</w:t>
        </w:r>
      </w:hyperlink>
      <w:r w:rsidRPr="005B2945">
        <w:rPr>
          <w:rFonts w:ascii="Times New Roman" w:hAnsi="Times New Roman" w:cs="Times New Roman"/>
        </w:rPr>
        <w:t xml:space="preserve">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w:t>
      </w:r>
      <w:proofErr w:type="gramEnd"/>
      <w:r w:rsidRPr="005B2945">
        <w:rPr>
          <w:rFonts w:ascii="Times New Roman" w:hAnsi="Times New Roman" w:cs="Times New Roman"/>
        </w:rPr>
        <w:t xml:space="preserve">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Организации, получившие запрос, указанный в </w:t>
      </w:r>
      <w:hyperlink w:anchor="P588" w:history="1">
        <w:r w:rsidRPr="005B2945">
          <w:rPr>
            <w:rFonts w:ascii="Times New Roman" w:hAnsi="Times New Roman" w:cs="Times New Roman"/>
          </w:rPr>
          <w:t>части первой</w:t>
        </w:r>
      </w:hyperlink>
      <w:r w:rsidRPr="005B2945">
        <w:rPr>
          <w:rFonts w:ascii="Times New Roman" w:hAnsi="Times New Roman" w:cs="Times New Roman"/>
        </w:rPr>
        <w:t xml:space="preserve"> настоящего пункта, обязаны в трехдневный срок представить </w:t>
      </w:r>
      <w:proofErr w:type="spellStart"/>
      <w:r w:rsidRPr="005B2945">
        <w:rPr>
          <w:rFonts w:ascii="Times New Roman" w:hAnsi="Times New Roman" w:cs="Times New Roman"/>
        </w:rPr>
        <w:t>истребуемые</w:t>
      </w:r>
      <w:proofErr w:type="spellEnd"/>
      <w:r w:rsidRPr="005B2945">
        <w:rPr>
          <w:rFonts w:ascii="Times New Roman" w:hAnsi="Times New Roman" w:cs="Times New Roman"/>
        </w:rPr>
        <w:t xml:space="preserve"> документы без взимания платы.</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 случае</w:t>
      </w:r>
      <w:proofErr w:type="gramStart"/>
      <w:r w:rsidRPr="005B2945">
        <w:rPr>
          <w:rFonts w:ascii="Times New Roman" w:hAnsi="Times New Roman" w:cs="Times New Roman"/>
        </w:rPr>
        <w:t>,</w:t>
      </w:r>
      <w:proofErr w:type="gramEnd"/>
      <w:r w:rsidRPr="005B2945">
        <w:rPr>
          <w:rFonts w:ascii="Times New Roman" w:hAnsi="Times New Roman" w:cs="Times New Roman"/>
        </w:rPr>
        <w:t xml:space="preserve">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подавшим заявление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Документы, указанные в </w:t>
      </w:r>
      <w:hyperlink w:anchor="P578" w:history="1">
        <w:r w:rsidRPr="005B2945">
          <w:rPr>
            <w:rFonts w:ascii="Times New Roman" w:hAnsi="Times New Roman" w:cs="Times New Roman"/>
          </w:rPr>
          <w:t>абзацах втором</w:t>
        </w:r>
      </w:hyperlink>
      <w:r w:rsidRPr="005B2945">
        <w:rPr>
          <w:rFonts w:ascii="Times New Roman" w:hAnsi="Times New Roman" w:cs="Times New Roman"/>
        </w:rPr>
        <w:t xml:space="preserve">, </w:t>
      </w:r>
      <w:hyperlink w:anchor="P584" w:history="1">
        <w:r w:rsidRPr="005B2945">
          <w:rPr>
            <w:rFonts w:ascii="Times New Roman" w:hAnsi="Times New Roman" w:cs="Times New Roman"/>
          </w:rPr>
          <w:t>восьмом</w:t>
        </w:r>
      </w:hyperlink>
      <w:r w:rsidRPr="005B2945">
        <w:rPr>
          <w:rFonts w:ascii="Times New Roman" w:hAnsi="Times New Roman" w:cs="Times New Roman"/>
        </w:rPr>
        <w:t xml:space="preserve"> и </w:t>
      </w:r>
      <w:hyperlink w:anchor="P585" w:history="1">
        <w:r w:rsidRPr="005B2945">
          <w:rPr>
            <w:rFonts w:ascii="Times New Roman" w:hAnsi="Times New Roman" w:cs="Times New Roman"/>
          </w:rPr>
          <w:t>девятом пункта 2</w:t>
        </w:r>
      </w:hyperlink>
      <w:r w:rsidRPr="005B2945">
        <w:rPr>
          <w:rFonts w:ascii="Times New Roman" w:hAnsi="Times New Roman" w:cs="Times New Roman"/>
        </w:rPr>
        <w:t xml:space="preserve"> настоящей статьи, представляются гражданином одновременно с заявлением о принятии на учет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При подаче заявления о принятии на учет нуждающихся в улучшении жилищных условий граждане вправе самостоятельно представить документы, указанные в </w:t>
      </w:r>
      <w:hyperlink w:anchor="P579" w:history="1">
        <w:r w:rsidRPr="005B2945">
          <w:rPr>
            <w:rFonts w:ascii="Times New Roman" w:hAnsi="Times New Roman" w:cs="Times New Roman"/>
          </w:rPr>
          <w:t>абзацах третьем</w:t>
        </w:r>
      </w:hyperlink>
      <w:r w:rsidRPr="005B2945">
        <w:rPr>
          <w:rFonts w:ascii="Times New Roman" w:hAnsi="Times New Roman" w:cs="Times New Roman"/>
        </w:rPr>
        <w:t xml:space="preserve"> - </w:t>
      </w:r>
      <w:hyperlink w:anchor="P583" w:history="1">
        <w:r w:rsidRPr="005B2945">
          <w:rPr>
            <w:rFonts w:ascii="Times New Roman" w:hAnsi="Times New Roman" w:cs="Times New Roman"/>
          </w:rPr>
          <w:t>седьмом</w:t>
        </w:r>
      </w:hyperlink>
      <w:r w:rsidRPr="005B2945">
        <w:rPr>
          <w:rFonts w:ascii="Times New Roman" w:hAnsi="Times New Roman" w:cs="Times New Roman"/>
        </w:rPr>
        <w:t xml:space="preserve"> и </w:t>
      </w:r>
      <w:hyperlink w:anchor="P586" w:history="1">
        <w:r w:rsidRPr="005B2945">
          <w:rPr>
            <w:rFonts w:ascii="Times New Roman" w:hAnsi="Times New Roman" w:cs="Times New Roman"/>
          </w:rPr>
          <w:t>десятом пункта 2</w:t>
        </w:r>
      </w:hyperlink>
      <w:r w:rsidRPr="005B2945">
        <w:rPr>
          <w:rFonts w:ascii="Times New Roman" w:hAnsi="Times New Roman" w:cs="Times New Roman"/>
        </w:rPr>
        <w:t xml:space="preserve"> и </w:t>
      </w:r>
      <w:hyperlink w:anchor="P587" w:history="1">
        <w:r w:rsidRPr="005B2945">
          <w:rPr>
            <w:rFonts w:ascii="Times New Roman" w:hAnsi="Times New Roman" w:cs="Times New Roman"/>
          </w:rPr>
          <w:t>пункте 3</w:t>
        </w:r>
      </w:hyperlink>
      <w:r w:rsidRPr="005B2945">
        <w:rPr>
          <w:rFonts w:ascii="Times New Roman" w:hAnsi="Times New Roman" w:cs="Times New Roman"/>
        </w:rPr>
        <w:t xml:space="preserve"> настоящей статьи, являющиеся основанием для принятия решения о постановке их на такой учет.</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40. Рассмотрение заявления гражданина о принятии на учет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w:t>
      </w:r>
      <w:hyperlink r:id="rId30" w:history="1">
        <w:proofErr w:type="gramStart"/>
        <w:r w:rsidRPr="005B2945">
          <w:rPr>
            <w:rFonts w:ascii="Times New Roman" w:hAnsi="Times New Roman" w:cs="Times New Roman"/>
          </w:rPr>
          <w:t>Заявление</w:t>
        </w:r>
      </w:hyperlink>
      <w:r w:rsidRPr="005B2945">
        <w:rPr>
          <w:rFonts w:ascii="Times New Roman" w:hAnsi="Times New Roman" w:cs="Times New Roman"/>
        </w:rPr>
        <w:t xml:space="preserve">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w:t>
      </w:r>
      <w:hyperlink r:id="rId31" w:history="1">
        <w:r w:rsidRPr="005B2945">
          <w:rPr>
            <w:rFonts w:ascii="Times New Roman" w:hAnsi="Times New Roman" w:cs="Times New Roman"/>
          </w:rPr>
          <w:t>книге</w:t>
        </w:r>
      </w:hyperlink>
      <w:r w:rsidRPr="005B2945">
        <w:rPr>
          <w:rFonts w:ascii="Times New Roman" w:hAnsi="Times New Roman" w:cs="Times New Roman"/>
        </w:rPr>
        <w:t xml:space="preserve"> регистрации заявлений граждан, нуждающихся в улучшении жилищных условий, и рассматривается, о принятом решении сообщается гражданину в письменной форме не позднее одного месяца со дня подачи заявления после получения документов, указанных в </w:t>
      </w:r>
      <w:hyperlink w:anchor="P577" w:history="1">
        <w:r w:rsidRPr="005B2945">
          <w:rPr>
            <w:rFonts w:ascii="Times New Roman" w:hAnsi="Times New Roman" w:cs="Times New Roman"/>
          </w:rPr>
          <w:t>пунктах 2</w:t>
        </w:r>
      </w:hyperlink>
      <w:r w:rsidRPr="005B2945">
        <w:rPr>
          <w:rFonts w:ascii="Times New Roman" w:hAnsi="Times New Roman" w:cs="Times New Roman"/>
        </w:rPr>
        <w:t xml:space="preserve"> и </w:t>
      </w:r>
      <w:hyperlink w:anchor="P587" w:history="1">
        <w:r w:rsidRPr="005B2945">
          <w:rPr>
            <w:rFonts w:ascii="Times New Roman" w:hAnsi="Times New Roman" w:cs="Times New Roman"/>
          </w:rPr>
          <w:t>3 статьи</w:t>
        </w:r>
        <w:proofErr w:type="gramEnd"/>
        <w:r w:rsidRPr="005B2945">
          <w:rPr>
            <w:rFonts w:ascii="Times New Roman" w:hAnsi="Times New Roman" w:cs="Times New Roman"/>
          </w:rPr>
          <w:t xml:space="preserve"> 39</w:t>
        </w:r>
      </w:hyperlink>
      <w:r w:rsidRPr="005B2945">
        <w:rPr>
          <w:rFonts w:ascii="Times New Roman" w:hAnsi="Times New Roman" w:cs="Times New Roman"/>
        </w:rPr>
        <w:t xml:space="preserve"> настоящего Кодекса. </w:t>
      </w:r>
      <w:proofErr w:type="gramStart"/>
      <w:r w:rsidRPr="005B2945">
        <w:rPr>
          <w:rFonts w:ascii="Times New Roman" w:hAnsi="Times New Roman" w:cs="Times New Roman"/>
        </w:rPr>
        <w:t>В решении о принятии гражданина на учет нуждающихся в улучшении жилищных условий указываются дата принятия на учет, основания для принятия на учет, информация о включении гражданина в общий и (или) отдельный списки граждан, нуждающихся в улучшении жилищных условий, состав семьи, номер очереди, а в решении об отказе в принятии на такой учет - основания для отказа.</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41. Осуществление учета граждан,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 Учет граждан, нуждающихся в улучшении жилищных условий, осуществляется путем ведения общего списка граждан,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 xml:space="preserve">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служебных жилых помещений, кроме общего списка граждан, нуждающихся в улучшении жилищных условий, </w:t>
      </w:r>
      <w:r w:rsidRPr="005B2945">
        <w:rPr>
          <w:rFonts w:ascii="Times New Roman" w:hAnsi="Times New Roman" w:cs="Times New Roman"/>
        </w:rPr>
        <w:lastRenderedPageBreak/>
        <w:t>включаются также в отдельные списки граждан, нуждающихся в улучшении жилищных условий.</w:t>
      </w:r>
      <w:proofErr w:type="gramEnd"/>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w:t>
      </w:r>
      <w:hyperlink w:anchor="P522" w:history="1">
        <w:r w:rsidRPr="005B2945">
          <w:rPr>
            <w:rFonts w:ascii="Times New Roman" w:hAnsi="Times New Roman" w:cs="Times New Roman"/>
          </w:rPr>
          <w:t>частью первой подпункта 1.3 пункта 1 статьи 35</w:t>
        </w:r>
      </w:hyperlink>
      <w:r w:rsidRPr="005B2945">
        <w:rPr>
          <w:rFonts w:ascii="Times New Roman" w:hAnsi="Times New Roman" w:cs="Times New Roman"/>
        </w:rPr>
        <w:t xml:space="preserve"> настоящего Кодекса, после подачи заявления в порядке, установленном </w:t>
      </w:r>
      <w:hyperlink w:anchor="P574" w:history="1">
        <w:r w:rsidRPr="005B2945">
          <w:rPr>
            <w:rFonts w:ascii="Times New Roman" w:hAnsi="Times New Roman" w:cs="Times New Roman"/>
          </w:rPr>
          <w:t>частями второй</w:t>
        </w:r>
      </w:hyperlink>
      <w:r w:rsidRPr="005B2945">
        <w:rPr>
          <w:rFonts w:ascii="Times New Roman" w:hAnsi="Times New Roman" w:cs="Times New Roman"/>
        </w:rPr>
        <w:t xml:space="preserve"> и </w:t>
      </w:r>
      <w:hyperlink w:anchor="P576" w:history="1">
        <w:r w:rsidRPr="005B2945">
          <w:rPr>
            <w:rFonts w:ascii="Times New Roman" w:hAnsi="Times New Roman" w:cs="Times New Roman"/>
          </w:rPr>
          <w:t>четвертой пункта 1 статьи 39</w:t>
        </w:r>
      </w:hyperlink>
      <w:r w:rsidRPr="005B2945">
        <w:rPr>
          <w:rFonts w:ascii="Times New Roman" w:hAnsi="Times New Roman" w:cs="Times New Roman"/>
        </w:rPr>
        <w:t xml:space="preserve"> настоящего Кодекса</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с даты</w:t>
      </w:r>
      <w:proofErr w:type="gramEnd"/>
      <w:r w:rsidRPr="005B2945">
        <w:rPr>
          <w:rFonts w:ascii="Times New Roman" w:hAnsi="Times New Roman" w:cs="Times New Roman"/>
        </w:rPr>
        <w:t xml:space="preserve">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3. В случае непредставления документов, указанных в </w:t>
      </w:r>
      <w:hyperlink w:anchor="P584" w:history="1">
        <w:r w:rsidRPr="005B2945">
          <w:rPr>
            <w:rFonts w:ascii="Times New Roman" w:hAnsi="Times New Roman" w:cs="Times New Roman"/>
          </w:rPr>
          <w:t>абзацах восьмом</w:t>
        </w:r>
      </w:hyperlink>
      <w:r w:rsidRPr="005B2945">
        <w:rPr>
          <w:rFonts w:ascii="Times New Roman" w:hAnsi="Times New Roman" w:cs="Times New Roman"/>
        </w:rPr>
        <w:t xml:space="preserve"> и </w:t>
      </w:r>
      <w:hyperlink w:anchor="P585" w:history="1">
        <w:r w:rsidRPr="005B2945">
          <w:rPr>
            <w:rFonts w:ascii="Times New Roman" w:hAnsi="Times New Roman" w:cs="Times New Roman"/>
          </w:rPr>
          <w:t>девятом пункта 2 статьи 39</w:t>
        </w:r>
      </w:hyperlink>
      <w:r w:rsidRPr="005B2945">
        <w:rPr>
          <w:rFonts w:ascii="Times New Roman" w:hAnsi="Times New Roman" w:cs="Times New Roman"/>
        </w:rPr>
        <w:t xml:space="preserve"> настоящего Кодекса, граждане включаются в общий список граждан,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w:t>
      </w:r>
      <w:hyperlink w:anchor="P522" w:history="1">
        <w:r w:rsidRPr="005B2945">
          <w:rPr>
            <w:rFonts w:ascii="Times New Roman" w:hAnsi="Times New Roman" w:cs="Times New Roman"/>
          </w:rPr>
          <w:t>частью первой подпункта 1.3 пункта 1 статьи 35</w:t>
        </w:r>
      </w:hyperlink>
      <w:r w:rsidRPr="005B2945">
        <w:rPr>
          <w:rFonts w:ascii="Times New Roman" w:hAnsi="Times New Roman" w:cs="Times New Roman"/>
        </w:rPr>
        <w:t xml:space="preserve"> настоящего Кодекса, включаются в общий и отдельные списки граждан, нуждающихся в улучшении жилищных условий, с даты первоначального приобретения ими статуса детей-сирот или</w:t>
      </w:r>
      <w:proofErr w:type="gramEnd"/>
      <w:r w:rsidRPr="005B2945">
        <w:rPr>
          <w:rFonts w:ascii="Times New Roman" w:hAnsi="Times New Roman" w:cs="Times New Roman"/>
        </w:rPr>
        <w:t xml:space="preserve">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4. Общий список граждан, нуждающихся в улучшении жилищных условий, а также информация об условиях включения граждан в отдельные списки граждан, нуждающихся в улучшении жилищных условий, помещаются местными исполнительными и распорядительными органами, иными государственными органами, другими организациями, ведущими эти списки, в доступных для ознакомления местах.</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5. </w:t>
      </w:r>
      <w:proofErr w:type="gramStart"/>
      <w:r w:rsidRPr="005B2945">
        <w:rPr>
          <w:rFonts w:ascii="Times New Roman" w:hAnsi="Times New Roman" w:cs="Times New Roman"/>
        </w:rPr>
        <w:t xml:space="preserve">На каждого гражданина, принятого на учет нуждающихся в улучшении жилищных условий, заводится учетное дело, в котором хранятся </w:t>
      </w:r>
      <w:hyperlink r:id="rId32" w:history="1">
        <w:r w:rsidRPr="005B2945">
          <w:rPr>
            <w:rFonts w:ascii="Times New Roman" w:hAnsi="Times New Roman" w:cs="Times New Roman"/>
          </w:rPr>
          <w:t>заявление</w:t>
        </w:r>
      </w:hyperlink>
      <w:r w:rsidRPr="005B2945">
        <w:rPr>
          <w:rFonts w:ascii="Times New Roman" w:hAnsi="Times New Roman" w:cs="Times New Roman"/>
        </w:rPr>
        <w:t xml:space="preserve"> о принятии на учет нуждающихся в улучшении жилищных условий, </w:t>
      </w:r>
      <w:hyperlink r:id="rId33" w:history="1">
        <w:r w:rsidRPr="005B2945">
          <w:rPr>
            <w:rFonts w:ascii="Times New Roman" w:hAnsi="Times New Roman" w:cs="Times New Roman"/>
          </w:rPr>
          <w:t>выписка</w:t>
        </w:r>
      </w:hyperlink>
      <w:r w:rsidRPr="005B2945">
        <w:rPr>
          <w:rFonts w:ascii="Times New Roman" w:hAnsi="Times New Roman" w:cs="Times New Roman"/>
        </w:rPr>
        <w:t xml:space="preserve"> из решения о принятии на такой учет, информация о выборе гражданином способа улучшения жилищных условий, а также другие документы, указанные в </w:t>
      </w:r>
      <w:hyperlink w:anchor="P579" w:history="1">
        <w:r w:rsidRPr="005B2945">
          <w:rPr>
            <w:rFonts w:ascii="Times New Roman" w:hAnsi="Times New Roman" w:cs="Times New Roman"/>
          </w:rPr>
          <w:t>абзацах третьем</w:t>
        </w:r>
      </w:hyperlink>
      <w:r w:rsidRPr="005B2945">
        <w:rPr>
          <w:rFonts w:ascii="Times New Roman" w:hAnsi="Times New Roman" w:cs="Times New Roman"/>
        </w:rPr>
        <w:t xml:space="preserve"> - </w:t>
      </w:r>
      <w:hyperlink w:anchor="P586" w:history="1">
        <w:r w:rsidRPr="005B2945">
          <w:rPr>
            <w:rFonts w:ascii="Times New Roman" w:hAnsi="Times New Roman" w:cs="Times New Roman"/>
          </w:rPr>
          <w:t>десятом пункта 2</w:t>
        </w:r>
      </w:hyperlink>
      <w:r w:rsidRPr="005B2945">
        <w:rPr>
          <w:rFonts w:ascii="Times New Roman" w:hAnsi="Times New Roman" w:cs="Times New Roman"/>
        </w:rPr>
        <w:t xml:space="preserve"> и </w:t>
      </w:r>
      <w:hyperlink w:anchor="P587" w:history="1">
        <w:r w:rsidRPr="005B2945">
          <w:rPr>
            <w:rFonts w:ascii="Times New Roman" w:hAnsi="Times New Roman" w:cs="Times New Roman"/>
          </w:rPr>
          <w:t>пункте 3 статьи 39</w:t>
        </w:r>
      </w:hyperlink>
      <w:r w:rsidRPr="005B2945">
        <w:rPr>
          <w:rFonts w:ascii="Times New Roman" w:hAnsi="Times New Roman" w:cs="Times New Roman"/>
        </w:rPr>
        <w:t xml:space="preserve"> настоящего</w:t>
      </w:r>
      <w:proofErr w:type="gramEnd"/>
      <w:r w:rsidRPr="005B2945">
        <w:rPr>
          <w:rFonts w:ascii="Times New Roman" w:hAnsi="Times New Roman" w:cs="Times New Roman"/>
        </w:rPr>
        <w:t xml:space="preserve"> Кодекса. Документы по учету граждан, нуждающихся в улучшении жилищных условий, хранятся в порядке, установленном для хранения документов строгой отчетности. </w:t>
      </w:r>
      <w:hyperlink r:id="rId34" w:history="1">
        <w:proofErr w:type="gramStart"/>
        <w:r w:rsidRPr="005B2945">
          <w:rPr>
            <w:rFonts w:ascii="Times New Roman" w:hAnsi="Times New Roman" w:cs="Times New Roman"/>
          </w:rPr>
          <w:t>Книга</w:t>
        </w:r>
      </w:hyperlink>
      <w:r w:rsidRPr="005B2945">
        <w:rPr>
          <w:rFonts w:ascii="Times New Roman" w:hAnsi="Times New Roman" w:cs="Times New Roman"/>
        </w:rPr>
        <w:t xml:space="preserve"> регистрации заявлений граждан, нуждающихся в улучшении жилищных условий, и списки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Местные исполнительные и распорядительные органы, иные государственные органы, другие организации, осуществляющие учет граждан, нуждающихся в улучшении жилищных условий, формируют базы данных о гражданах, состоящих на таком учете, в том числе с применением электронных средств.</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На основе учета граждан, нуждающихся в улучшении жилищных условий, этим гражданам по их просьбе представляются сведения об их очередности на улучшение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6. Учет граждан, нуждающихся в улучшении жилищных условий, по месту их жительства осуществляется соответствующими управлениями (отделами)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42. Изменение очередности граждан на улучшение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w:t>
      </w:r>
      <w:proofErr w:type="gramStart"/>
      <w:r w:rsidRPr="005B2945">
        <w:rPr>
          <w:rFonts w:ascii="Times New Roman" w:hAnsi="Times New Roman" w:cs="Times New Roman"/>
        </w:rPr>
        <w:t>Граждане, у которых право на внеочередное или первоочередное предоставление им жилых помещений либо на получение жилых помещений социального пользования возникло в период их состояния на учете нуждающихся в улучшении жилищных условий, включаются в отдельный список граждан, нуждающихся в улучшении жилищных условий, со дня подачи заявления и представления документов, подтверждающих такое право.</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 xml:space="preserve">Если у граждан отпали основания состоять на учете нуждающихся в улучшении </w:t>
      </w:r>
      <w:r w:rsidRPr="005B2945">
        <w:rPr>
          <w:rFonts w:ascii="Times New Roman" w:hAnsi="Times New Roman" w:cs="Times New Roman"/>
        </w:rPr>
        <w:lastRenderedPageBreak/>
        <w:t xml:space="preserve">жилищных условий в отдельном </w:t>
      </w:r>
      <w:hyperlink r:id="rId35" w:history="1">
        <w:r w:rsidRPr="005B2945">
          <w:rPr>
            <w:rFonts w:ascii="Times New Roman" w:hAnsi="Times New Roman" w:cs="Times New Roman"/>
          </w:rPr>
          <w:t>списке</w:t>
        </w:r>
      </w:hyperlink>
      <w:r w:rsidRPr="005B2945">
        <w:rPr>
          <w:rFonts w:ascii="Times New Roman" w:hAnsi="Times New Roman" w:cs="Times New Roman"/>
        </w:rPr>
        <w:t xml:space="preserve"> граждан,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этих граждан на такой учет, они подлежат исключению из этого списка, но сохраняют право состоять на учете нуждающихся в улучшении жилищных условий в общем </w:t>
      </w:r>
      <w:hyperlink r:id="rId36" w:history="1">
        <w:r w:rsidRPr="005B2945">
          <w:rPr>
            <w:rFonts w:ascii="Times New Roman" w:hAnsi="Times New Roman" w:cs="Times New Roman"/>
          </w:rPr>
          <w:t>списке</w:t>
        </w:r>
        <w:proofErr w:type="gramEnd"/>
      </w:hyperlink>
      <w:r w:rsidRPr="005B2945">
        <w:rPr>
          <w:rFonts w:ascii="Times New Roman" w:hAnsi="Times New Roman" w:cs="Times New Roman"/>
        </w:rPr>
        <w:t xml:space="preserve"> граждан, нуждающихся в улучшении жилищных условий, при наличии такого права.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3. </w:t>
      </w:r>
      <w:proofErr w:type="gramStart"/>
      <w:r w:rsidRPr="005B2945">
        <w:rPr>
          <w:rFonts w:ascii="Times New Roman" w:hAnsi="Times New Roman" w:cs="Times New Roman"/>
        </w:rPr>
        <w:t xml:space="preserve">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указанных в </w:t>
      </w:r>
      <w:hyperlink w:anchor="P578" w:history="1">
        <w:r w:rsidRPr="005B2945">
          <w:rPr>
            <w:rFonts w:ascii="Times New Roman" w:hAnsi="Times New Roman" w:cs="Times New Roman"/>
          </w:rPr>
          <w:t>абзаце втором пункта 2 статьи 39</w:t>
        </w:r>
      </w:hyperlink>
      <w:r w:rsidRPr="005B2945">
        <w:rPr>
          <w:rFonts w:ascii="Times New Roman" w:hAnsi="Times New Roman" w:cs="Times New Roman"/>
        </w:rPr>
        <w:t xml:space="preserve"> настоящего Кодекса.</w:t>
      </w:r>
      <w:proofErr w:type="gramEnd"/>
      <w:r w:rsidRPr="005B2945">
        <w:rPr>
          <w:rFonts w:ascii="Times New Roman" w:hAnsi="Times New Roman" w:cs="Times New Roman"/>
        </w:rPr>
        <w:t xml:space="preserve"> Документы, указанные в </w:t>
      </w:r>
      <w:hyperlink w:anchor="P584" w:history="1">
        <w:r w:rsidRPr="005B2945">
          <w:rPr>
            <w:rFonts w:ascii="Times New Roman" w:hAnsi="Times New Roman" w:cs="Times New Roman"/>
          </w:rPr>
          <w:t>абзацах восьмом</w:t>
        </w:r>
      </w:hyperlink>
      <w:r w:rsidRPr="005B2945">
        <w:rPr>
          <w:rFonts w:ascii="Times New Roman" w:hAnsi="Times New Roman" w:cs="Times New Roman"/>
        </w:rPr>
        <w:t xml:space="preserve"> и </w:t>
      </w:r>
      <w:hyperlink w:anchor="P585" w:history="1">
        <w:r w:rsidRPr="005B2945">
          <w:rPr>
            <w:rFonts w:ascii="Times New Roman" w:hAnsi="Times New Roman" w:cs="Times New Roman"/>
          </w:rPr>
          <w:t>девятом пункта 2 статьи 39</w:t>
        </w:r>
      </w:hyperlink>
      <w:r w:rsidRPr="005B2945">
        <w:rPr>
          <w:rFonts w:ascii="Times New Roman" w:hAnsi="Times New Roman" w:cs="Times New Roman"/>
        </w:rPr>
        <w:t xml:space="preserve"> настоящего Кодекса, прилагаются к заявлению в зависимости от оснований </w:t>
      </w:r>
      <w:proofErr w:type="gramStart"/>
      <w:r w:rsidRPr="005B2945">
        <w:rPr>
          <w:rFonts w:ascii="Times New Roman" w:hAnsi="Times New Roman" w:cs="Times New Roman"/>
        </w:rPr>
        <w:t>принятия</w:t>
      </w:r>
      <w:proofErr w:type="gramEnd"/>
      <w:r w:rsidRPr="005B2945">
        <w:rPr>
          <w:rFonts w:ascii="Times New Roman" w:hAnsi="Times New Roman" w:cs="Times New Roman"/>
        </w:rPr>
        <w:t xml:space="preserve"> на учет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а по месту работы (службы) - с</w:t>
      </w:r>
      <w:proofErr w:type="gramEnd"/>
      <w:r w:rsidRPr="005B2945">
        <w:rPr>
          <w:rFonts w:ascii="Times New Roman" w:hAnsi="Times New Roman" w:cs="Times New Roman"/>
        </w:rPr>
        <w:t xml:space="preserve"> даты трудоустройства (поступления на службу) члена семьи в этот государственный орган, другую организацию.</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4. По письменному заявлению граждан, состоящих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производятся: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разделение очереди членов, бывших членов семьи.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Гражданин при подаче заявления об объединении или разделении очереди должен представить документы, указанные в </w:t>
      </w:r>
      <w:hyperlink w:anchor="P578" w:history="1">
        <w:r w:rsidRPr="005B2945">
          <w:rPr>
            <w:rFonts w:ascii="Times New Roman" w:hAnsi="Times New Roman" w:cs="Times New Roman"/>
          </w:rPr>
          <w:t>абзаце втором пункта 2 статьи 39</w:t>
        </w:r>
      </w:hyperlink>
      <w:r w:rsidRPr="005B2945">
        <w:rPr>
          <w:rFonts w:ascii="Times New Roman" w:hAnsi="Times New Roman" w:cs="Times New Roman"/>
        </w:rPr>
        <w:t xml:space="preserve"> настоящего Кодекса. Документы, указанные в </w:t>
      </w:r>
      <w:hyperlink w:anchor="P584" w:history="1">
        <w:r w:rsidRPr="005B2945">
          <w:rPr>
            <w:rFonts w:ascii="Times New Roman" w:hAnsi="Times New Roman" w:cs="Times New Roman"/>
          </w:rPr>
          <w:t>абзацах восьмом</w:t>
        </w:r>
      </w:hyperlink>
      <w:r w:rsidRPr="005B2945">
        <w:rPr>
          <w:rFonts w:ascii="Times New Roman" w:hAnsi="Times New Roman" w:cs="Times New Roman"/>
        </w:rPr>
        <w:t xml:space="preserve"> и </w:t>
      </w:r>
      <w:hyperlink w:anchor="P585" w:history="1">
        <w:r w:rsidRPr="005B2945">
          <w:rPr>
            <w:rFonts w:ascii="Times New Roman" w:hAnsi="Times New Roman" w:cs="Times New Roman"/>
          </w:rPr>
          <w:t>девятом пункта 2 статьи 39</w:t>
        </w:r>
      </w:hyperlink>
      <w:r w:rsidRPr="005B2945">
        <w:rPr>
          <w:rFonts w:ascii="Times New Roman" w:hAnsi="Times New Roman" w:cs="Times New Roman"/>
        </w:rPr>
        <w:t xml:space="preserve"> настоящего Кодекса, прилагаются к заявлению в зависимости от оснований </w:t>
      </w:r>
      <w:proofErr w:type="gramStart"/>
      <w:r w:rsidRPr="005B2945">
        <w:rPr>
          <w:rFonts w:ascii="Times New Roman" w:hAnsi="Times New Roman" w:cs="Times New Roman"/>
        </w:rPr>
        <w:t>принятия</w:t>
      </w:r>
      <w:proofErr w:type="gramEnd"/>
      <w:r w:rsidRPr="005B2945">
        <w:rPr>
          <w:rFonts w:ascii="Times New Roman" w:hAnsi="Times New Roman" w:cs="Times New Roman"/>
        </w:rPr>
        <w:t xml:space="preserve"> на учет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5. </w:t>
      </w:r>
      <w:proofErr w:type="gramStart"/>
      <w:r w:rsidRPr="005B2945">
        <w:rPr>
          <w:rFonts w:ascii="Times New Roman" w:hAnsi="Times New Roman" w:cs="Times New Roman"/>
        </w:rPr>
        <w:t>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w:t>
      </w:r>
      <w:proofErr w:type="gramEnd"/>
      <w:r w:rsidRPr="005B2945">
        <w:rPr>
          <w:rFonts w:ascii="Times New Roman" w:hAnsi="Times New Roman" w:cs="Times New Roman"/>
        </w:rPr>
        <w:t xml:space="preserve"> об эмансипации или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w:t>
      </w:r>
      <w:proofErr w:type="gramStart"/>
      <w:r w:rsidRPr="005B2945">
        <w:rPr>
          <w:rFonts w:ascii="Times New Roman" w:hAnsi="Times New Roman" w:cs="Times New Roman"/>
        </w:rPr>
        <w:t>с даты трудоустройства</w:t>
      </w:r>
      <w:proofErr w:type="gramEnd"/>
      <w:r w:rsidRPr="005B2945">
        <w:rPr>
          <w:rFonts w:ascii="Times New Roman" w:hAnsi="Times New Roman" w:cs="Times New Roman"/>
        </w:rPr>
        <w:t xml:space="preserve"> (поступления на службу) в этот государственный орган, другую организацию.</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w:t>
      </w:r>
      <w:proofErr w:type="gramStart"/>
      <w:r w:rsidRPr="005B2945">
        <w:rPr>
          <w:rFonts w:ascii="Times New Roman" w:hAnsi="Times New Roman" w:cs="Times New Roman"/>
        </w:rPr>
        <w:t>с даты</w:t>
      </w:r>
      <w:proofErr w:type="gramEnd"/>
      <w:r w:rsidRPr="005B2945">
        <w:rPr>
          <w:rFonts w:ascii="Times New Roman" w:hAnsi="Times New Roman" w:cs="Times New Roman"/>
        </w:rPr>
        <w:t xml:space="preserve"> первоначального принятия на учет на дату повторного возникновения оснований для принятия на учет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7. </w:t>
      </w:r>
      <w:proofErr w:type="gramStart"/>
      <w:r w:rsidRPr="005B2945">
        <w:rPr>
          <w:rFonts w:ascii="Times New Roman" w:hAnsi="Times New Roman" w:cs="Times New Roman"/>
        </w:rPr>
        <w:t>Решение об изменении очередности граждан на улучшение жилищных условий принимается местным исполнительным и распорядительным органом либо администрацией иного государственного органа, другой организации совместно с профсоюзным комитетом (при его наличии), принявшими этих граждан на учет.</w:t>
      </w:r>
      <w:proofErr w:type="gramEnd"/>
      <w:r w:rsidRPr="005B2945">
        <w:rPr>
          <w:rFonts w:ascii="Times New Roman" w:hAnsi="Times New Roman" w:cs="Times New Roman"/>
        </w:rPr>
        <w:t xml:space="preserve"> В решении указываются основания для изменения очередности и срок, на который она переносится. О принятом решении сообщается гражданину </w:t>
      </w:r>
      <w:proofErr w:type="gramStart"/>
      <w:r w:rsidRPr="005B2945">
        <w:rPr>
          <w:rFonts w:ascii="Times New Roman" w:hAnsi="Times New Roman" w:cs="Times New Roman"/>
        </w:rPr>
        <w:t>в письменной форме в десятидневный срок со дня его принятия с указанием оснований для изменения</w:t>
      </w:r>
      <w:proofErr w:type="gramEnd"/>
      <w:r w:rsidRPr="005B2945">
        <w:rPr>
          <w:rFonts w:ascii="Times New Roman" w:hAnsi="Times New Roman" w:cs="Times New Roman"/>
        </w:rPr>
        <w:t xml:space="preserve"> очередности.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Решение местного исполнительного и распорядительного органа, совместное решение администрации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w:t>
      </w:r>
      <w:r w:rsidRPr="005B2945">
        <w:rPr>
          <w:rFonts w:ascii="Times New Roman" w:hAnsi="Times New Roman" w:cs="Times New Roman"/>
        </w:rPr>
        <w:lastRenderedPageBreak/>
        <w:t>условий, об изменении очередности граждан на улучшение жилищных условий могут быть обжалованы в судебном порядке.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8. </w:t>
      </w:r>
      <w:proofErr w:type="gramStart"/>
      <w:r w:rsidRPr="005B2945">
        <w:rPr>
          <w:rFonts w:ascii="Times New Roman" w:hAnsi="Times New Roman" w:cs="Times New Roman"/>
        </w:rPr>
        <w:t xml:space="preserve">Граждане, получившие после 1 января 2011 года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их с учета нуждающихся в улучшении жилищных условий по основаниям, предусмотренным </w:t>
      </w:r>
      <w:hyperlink w:anchor="P642" w:history="1">
        <w:r w:rsidRPr="005B2945">
          <w:rPr>
            <w:rFonts w:ascii="Times New Roman" w:hAnsi="Times New Roman" w:cs="Times New Roman"/>
          </w:rPr>
          <w:t>пунктом 1 статьи 44</w:t>
        </w:r>
      </w:hyperlink>
      <w:r w:rsidRPr="005B2945">
        <w:rPr>
          <w:rFonts w:ascii="Times New Roman" w:hAnsi="Times New Roman" w:cs="Times New Roman"/>
        </w:rPr>
        <w:t xml:space="preserve"> настоящего Кодекса, или решения об изъятии земельных участков в соответствии с законодательными актами в области охраны и</w:t>
      </w:r>
      <w:proofErr w:type="gramEnd"/>
      <w:r w:rsidRPr="005B2945">
        <w:rPr>
          <w:rFonts w:ascii="Times New Roman" w:hAnsi="Times New Roman" w:cs="Times New Roman"/>
        </w:rPr>
        <w:t xml:space="preserve"> использования земель не направляются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Гражданам, направленным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до принятия решения о снятии их с учета нуждающихся в улучшении жилищных условий по основаниям, предусмотренным </w:t>
      </w:r>
      <w:hyperlink w:anchor="P642" w:history="1">
        <w:r w:rsidRPr="005B2945">
          <w:rPr>
            <w:rFonts w:ascii="Times New Roman" w:hAnsi="Times New Roman" w:cs="Times New Roman"/>
          </w:rPr>
          <w:t>пунктом 1 статьи 44</w:t>
        </w:r>
      </w:hyperlink>
      <w:r w:rsidRPr="005B2945">
        <w:rPr>
          <w:rFonts w:ascii="Times New Roman" w:hAnsi="Times New Roman" w:cs="Times New Roman"/>
        </w:rPr>
        <w:t xml:space="preserve"> настоящего Кодекса, либо до их отказа от осуществления предложенного варианта строительства, реконструкции или приобретения жилого помещения</w:t>
      </w:r>
      <w:proofErr w:type="gramEnd"/>
      <w:r w:rsidRPr="005B2945">
        <w:rPr>
          <w:rFonts w:ascii="Times New Roman" w:hAnsi="Times New Roman" w:cs="Times New Roman"/>
        </w:rPr>
        <w:t xml:space="preserve"> с государственной поддержкой земельные участки в соответствии с законодательными актами как </w:t>
      </w:r>
      <w:proofErr w:type="gramStart"/>
      <w:r w:rsidRPr="005B2945">
        <w:rPr>
          <w:rFonts w:ascii="Times New Roman" w:hAnsi="Times New Roman" w:cs="Times New Roman"/>
        </w:rPr>
        <w:t>состоящим</w:t>
      </w:r>
      <w:proofErr w:type="gramEnd"/>
      <w:r w:rsidRPr="005B2945">
        <w:rPr>
          <w:rFonts w:ascii="Times New Roman" w:hAnsi="Times New Roman" w:cs="Times New Roman"/>
        </w:rPr>
        <w:t xml:space="preserve"> на учете нуждающихся в улучшении жилищных условий не предоставляются.</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организацию, в которых эти граждане состоят на учете нуждающихся в улучшении жилищных условий, в</w:t>
      </w:r>
      <w:proofErr w:type="gramEnd"/>
      <w:r w:rsidRPr="005B2945">
        <w:rPr>
          <w:rFonts w:ascii="Times New Roman" w:hAnsi="Times New Roman" w:cs="Times New Roman"/>
        </w:rPr>
        <w:t xml:space="preserve"> течение десяти дней после принятия соответствующих решений.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Государственная поддержка на строительство, реконструкцию или приобретение жилых помещений может оказываться для реализации только одного выбранного гражданами способа улучшения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43. Уточнение данных, являющихся основанием для сохранения права граждан состоять на учете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 Местные исполнительные и распорядительные органы, иные государственные органы, другие организации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bookmarkStart w:id="29" w:name="P634"/>
      <w:bookmarkEnd w:id="29"/>
      <w:r w:rsidRPr="005B2945">
        <w:rPr>
          <w:rFonts w:ascii="Times New Roman" w:hAnsi="Times New Roman" w:cs="Times New Roman"/>
        </w:rP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По результатам уточнения данных, предусмотренных </w:t>
      </w:r>
      <w:hyperlink w:anchor="P634" w:history="1">
        <w:r w:rsidRPr="005B2945">
          <w:rPr>
            <w:rFonts w:ascii="Times New Roman" w:hAnsi="Times New Roman" w:cs="Times New Roman"/>
          </w:rPr>
          <w:t>частью второй</w:t>
        </w:r>
      </w:hyperlink>
      <w:r w:rsidRPr="005B2945">
        <w:rPr>
          <w:rFonts w:ascii="Times New Roman" w:hAnsi="Times New Roman" w:cs="Times New Roman"/>
        </w:rPr>
        <w:t xml:space="preserve"> настоящего пункта, местными исполнительными и распорядительными органами формируются списки детей-сирот и детей, оставшихся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 из числа детей-сирот и детей, оставшихся без попечения родителей, нуждающихся в обеспечении жилыми помещениями социального пользования в очередном</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календарном году, и планируются средства на строительство (приобретение) таких жилых помещений.</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Документы,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w:t>
      </w:r>
      <w:hyperlink w:anchor="P637" w:history="1">
        <w:r w:rsidRPr="005B2945">
          <w:rPr>
            <w:rFonts w:ascii="Times New Roman" w:hAnsi="Times New Roman" w:cs="Times New Roman"/>
          </w:rPr>
          <w:t>пункте 2</w:t>
        </w:r>
      </w:hyperlink>
      <w:r w:rsidRPr="005B2945">
        <w:rPr>
          <w:rFonts w:ascii="Times New Roman" w:hAnsi="Times New Roman" w:cs="Times New Roman"/>
        </w:rPr>
        <w:t xml:space="preserve">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w:t>
      </w:r>
      <w:proofErr w:type="spellStart"/>
      <w:r w:rsidRPr="005B2945">
        <w:rPr>
          <w:rFonts w:ascii="Times New Roman" w:hAnsi="Times New Roman" w:cs="Times New Roman"/>
        </w:rPr>
        <w:t>истребуемые</w:t>
      </w:r>
      <w:proofErr w:type="spellEnd"/>
      <w:r w:rsidRPr="005B2945">
        <w:rPr>
          <w:rFonts w:ascii="Times New Roman" w:hAnsi="Times New Roman" w:cs="Times New Roman"/>
        </w:rPr>
        <w:t xml:space="preserve"> документы без взимания платы.</w:t>
      </w:r>
    </w:p>
    <w:p w:rsidR="001D3A40" w:rsidRPr="005B2945" w:rsidRDefault="001D3A40">
      <w:pPr>
        <w:pStyle w:val="ConsPlusNormal"/>
        <w:ind w:firstLine="540"/>
        <w:jc w:val="both"/>
        <w:rPr>
          <w:rFonts w:ascii="Times New Roman" w:hAnsi="Times New Roman" w:cs="Times New Roman"/>
        </w:rPr>
      </w:pPr>
      <w:bookmarkStart w:id="30" w:name="P637"/>
      <w:bookmarkEnd w:id="30"/>
      <w:r w:rsidRPr="005B2945">
        <w:rPr>
          <w:rFonts w:ascii="Times New Roman" w:hAnsi="Times New Roman" w:cs="Times New Roman"/>
        </w:rPr>
        <w:t xml:space="preserve">2. </w:t>
      </w:r>
      <w:proofErr w:type="gramStart"/>
      <w:r w:rsidRPr="005B2945">
        <w:rPr>
          <w:rFonts w:ascii="Times New Roman" w:hAnsi="Times New Roman" w:cs="Times New Roman"/>
        </w:rPr>
        <w:t xml:space="preserve">Граждане, состоящие на учете нуждающихся в улучшении жилищных условий в соответствии с </w:t>
      </w:r>
      <w:hyperlink w:anchor="P1298" w:history="1">
        <w:r w:rsidRPr="005B2945">
          <w:rPr>
            <w:rFonts w:ascii="Times New Roman" w:hAnsi="Times New Roman" w:cs="Times New Roman"/>
          </w:rPr>
          <w:t>подпунктом 1.13 пункта 1 статьи 111</w:t>
        </w:r>
      </w:hyperlink>
      <w:r w:rsidRPr="005B2945">
        <w:rPr>
          <w:rFonts w:ascii="Times New Roman" w:hAnsi="Times New Roman" w:cs="Times New Roman"/>
        </w:rPr>
        <w:t xml:space="preserve"> настоящего Кодекса, обязаны для уточнения данных, являющихся основанием для сохранения их права состоять на таком учете, ежегодно представлять в местные исполнительные и распорядительные органы, иные государственные органы, другие организации сведения о доходах и имуществе каждого члена семьи.</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lastRenderedPageBreak/>
        <w:t xml:space="preserve">3. </w:t>
      </w:r>
      <w:proofErr w:type="gramStart"/>
      <w:r w:rsidRPr="005B2945">
        <w:rPr>
          <w:rFonts w:ascii="Times New Roman" w:hAnsi="Times New Roman" w:cs="Times New Roman"/>
        </w:rPr>
        <w:t>Уточнение данных, подтверждающих право граждан состоять на учете нуждающихся в улучшении жилищных условий, производится в порядке, установленном для получения документов при постановке граждан на такой учет, местными исполнительными и распорядительными органами, иными государственными органами, другими организациями, ведущими такой учет, перед принятием ими решений о предоставлении жилого помещения, земельного участка в соответствии с законодательными актами как состоящим на учете нуждающихся в</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или ее административно-территориальным единицам, либо перед заключением договора создания объекта долевого строительства гражданином</w:t>
      </w:r>
      <w:proofErr w:type="gramEnd"/>
      <w:r w:rsidRPr="005B2945">
        <w:rPr>
          <w:rFonts w:ascii="Times New Roman" w:hAnsi="Times New Roman" w:cs="Times New Roman"/>
        </w:rPr>
        <w:t>, который будет осуществлять строительство жилого помещения с государственной поддержкой.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44. Снятие граждан с учета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bookmarkStart w:id="31" w:name="P642"/>
      <w:bookmarkEnd w:id="31"/>
      <w:r w:rsidRPr="005B2945">
        <w:rPr>
          <w:rFonts w:ascii="Times New Roman" w:hAnsi="Times New Roman" w:cs="Times New Roman"/>
        </w:rPr>
        <w:t>1. Граждане снимаются с учета нуждающихся в улучшении жилищных условий в случае: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улучшения жилищных условий, если в результате этого отпали основания для признания их </w:t>
      </w:r>
      <w:proofErr w:type="gramStart"/>
      <w:r w:rsidRPr="005B2945">
        <w:rPr>
          <w:rFonts w:ascii="Times New Roman" w:hAnsi="Times New Roman" w:cs="Times New Roman"/>
        </w:rPr>
        <w:t>нуждающимися</w:t>
      </w:r>
      <w:proofErr w:type="gramEnd"/>
      <w:r w:rsidRPr="005B2945">
        <w:rPr>
          <w:rFonts w:ascii="Times New Roman" w:hAnsi="Times New Roman" w:cs="Times New Roman"/>
        </w:rPr>
        <w:t xml:space="preserve"> в улучшении жилищных условий, либо в случае добровольного волеизъявления на улучшение жилищных условий в другом населенном пункте. </w:t>
      </w:r>
      <w:proofErr w:type="gramStart"/>
      <w:r w:rsidRPr="005B2945">
        <w:rPr>
          <w:rFonts w:ascii="Times New Roman" w:hAnsi="Times New Roman" w:cs="Times New Roman"/>
        </w:rPr>
        <w:t>При этом снятие с учета нуждающихся в улучшении жилищных условий в случае добровольного волеизъявления на улучшение</w:t>
      </w:r>
      <w:proofErr w:type="gramEnd"/>
      <w:r w:rsidRPr="005B2945">
        <w:rPr>
          <w:rFonts w:ascii="Times New Roman" w:hAnsi="Times New Roman" w:cs="Times New Roman"/>
        </w:rPr>
        <w:t xml:space="preserve">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w:t>
      </w:r>
      <w:hyperlink w:anchor="P669" w:history="1">
        <w:r w:rsidRPr="005B2945">
          <w:rPr>
            <w:rFonts w:ascii="Times New Roman" w:hAnsi="Times New Roman" w:cs="Times New Roman"/>
          </w:rPr>
          <w:t>пунктом 1 статьи 46</w:t>
        </w:r>
      </w:hyperlink>
      <w:r w:rsidRPr="005B2945">
        <w:rPr>
          <w:rFonts w:ascii="Times New Roman" w:hAnsi="Times New Roman" w:cs="Times New Roman"/>
        </w:rPr>
        <w:t xml:space="preserve"> настоящего Кодекса;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непредставления в соответствии с </w:t>
      </w:r>
      <w:hyperlink w:anchor="P637" w:history="1">
        <w:r w:rsidRPr="005B2945">
          <w:rPr>
            <w:rFonts w:ascii="Times New Roman" w:hAnsi="Times New Roman" w:cs="Times New Roman"/>
          </w:rPr>
          <w:t>пунктом 2 статьи 43</w:t>
        </w:r>
      </w:hyperlink>
      <w:r w:rsidRPr="005B2945">
        <w:rPr>
          <w:rFonts w:ascii="Times New Roman" w:hAnsi="Times New Roman" w:cs="Times New Roman"/>
        </w:rPr>
        <w:t xml:space="preserve"> настоящего Кодекса необходимых документов;</w:t>
      </w:r>
    </w:p>
    <w:p w:rsidR="001D3A40" w:rsidRPr="005B2945" w:rsidRDefault="001D3A40">
      <w:pPr>
        <w:pStyle w:val="ConsPlusNormal"/>
        <w:ind w:firstLine="540"/>
        <w:jc w:val="both"/>
        <w:rPr>
          <w:rFonts w:ascii="Times New Roman" w:hAnsi="Times New Roman" w:cs="Times New Roman"/>
        </w:rPr>
      </w:pPr>
      <w:bookmarkStart w:id="32" w:name="P649"/>
      <w:bookmarkEnd w:id="32"/>
      <w:r w:rsidRPr="005B2945">
        <w:rPr>
          <w:rFonts w:ascii="Times New Roman" w:hAnsi="Times New Roman" w:cs="Times New Roman"/>
        </w:rP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отчуждения с соблюдением требований законодательства земельного участка, предоставленного после 1 января 2011 года гражданину в соответствии с законодательными актами как состоящему на учете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bookmarkStart w:id="33" w:name="P651"/>
      <w:bookmarkEnd w:id="33"/>
      <w:proofErr w:type="gramStart"/>
      <w:r w:rsidRPr="005B2945">
        <w:rPr>
          <w:rFonts w:ascii="Times New Roman" w:hAnsi="Times New Roman" w:cs="Times New Roman"/>
        </w:rPr>
        <w:t>письменных отказов (не менее трех в течение календарного года) от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предлагаемого в установленном порядке вступления в организацию застройщиков (в случае отсутствия у граждан права на предоставление жилых помещений социального пользования).</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Граждане подлежат восстановлению </w:t>
      </w:r>
      <w:proofErr w:type="gramStart"/>
      <w:r w:rsidRPr="005B2945">
        <w:rPr>
          <w:rFonts w:ascii="Times New Roman" w:hAnsi="Times New Roman" w:cs="Times New Roman"/>
        </w:rPr>
        <w:t>на учете нуждающихся в улучшении жилищных условий с даты первоначального принятия на учет при условии</w:t>
      </w:r>
      <w:proofErr w:type="gramEnd"/>
      <w:r w:rsidRPr="005B2945">
        <w:rPr>
          <w:rFonts w:ascii="Times New Roman" w:hAnsi="Times New Roman" w:cs="Times New Roman"/>
        </w:rPr>
        <w:t xml:space="preserve"> представления ими документов, подтверждающих сохранение оснований для состояния на таком учете.</w:t>
      </w:r>
    </w:p>
    <w:p w:rsidR="001D3A40" w:rsidRPr="005B2945" w:rsidRDefault="001D3A40">
      <w:pPr>
        <w:pStyle w:val="ConsPlusNormal"/>
        <w:ind w:firstLine="540"/>
        <w:jc w:val="both"/>
        <w:rPr>
          <w:rFonts w:ascii="Times New Roman" w:hAnsi="Times New Roman" w:cs="Times New Roman"/>
        </w:rPr>
      </w:pPr>
      <w:bookmarkStart w:id="34" w:name="P653"/>
      <w:bookmarkEnd w:id="34"/>
      <w:r w:rsidRPr="005B2945">
        <w:rPr>
          <w:rFonts w:ascii="Times New Roman" w:hAnsi="Times New Roman" w:cs="Times New Roman"/>
        </w:rPr>
        <w:lastRenderedPageBreak/>
        <w:t xml:space="preserve">2. Снятие граждан с учета нуждающихся в улучшении жилищных условий производится по решению местного исполнительного и распорядительного органа, совместному решению администрации иного государственного органа, другой организации и профсоюзного комитета (при его наличии), принявших их на такой учет. О принятом решении сообщается гражданину </w:t>
      </w:r>
      <w:proofErr w:type="gramStart"/>
      <w:r w:rsidRPr="005B2945">
        <w:rPr>
          <w:rFonts w:ascii="Times New Roman" w:hAnsi="Times New Roman" w:cs="Times New Roman"/>
        </w:rPr>
        <w:t>в письменной форме в десятидневный срок со дня его принятия с указанием оснований для снятия</w:t>
      </w:r>
      <w:proofErr w:type="gramEnd"/>
      <w:r w:rsidRPr="005B2945">
        <w:rPr>
          <w:rFonts w:ascii="Times New Roman" w:hAnsi="Times New Roman" w:cs="Times New Roman"/>
        </w:rPr>
        <w:t xml:space="preserve"> с учета.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Решения, указанные в </w:t>
      </w:r>
      <w:hyperlink w:anchor="P653" w:history="1">
        <w:r w:rsidRPr="005B2945">
          <w:rPr>
            <w:rFonts w:ascii="Times New Roman" w:hAnsi="Times New Roman" w:cs="Times New Roman"/>
          </w:rPr>
          <w:t>части первой</w:t>
        </w:r>
      </w:hyperlink>
      <w:r w:rsidRPr="005B2945">
        <w:rPr>
          <w:rFonts w:ascii="Times New Roman" w:hAnsi="Times New Roman" w:cs="Times New Roman"/>
        </w:rPr>
        <w:t xml:space="preserve"> настоящего пункта, могут быть обжалованы в судебном порядке.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3. </w:t>
      </w:r>
      <w:proofErr w:type="gramStart"/>
      <w:r w:rsidRPr="005B2945">
        <w:rPr>
          <w:rFonts w:ascii="Times New Roman" w:hAnsi="Times New Roman" w:cs="Times New Roman"/>
        </w:rPr>
        <w:t xml:space="preserve">При снятии граждан с учета нуждающихся в улучшении жилищных условий в соответствии с </w:t>
      </w:r>
      <w:hyperlink w:anchor="P649" w:history="1">
        <w:r w:rsidRPr="005B2945">
          <w:rPr>
            <w:rFonts w:ascii="Times New Roman" w:hAnsi="Times New Roman" w:cs="Times New Roman"/>
          </w:rPr>
          <w:t>абзацами восьмым</w:t>
        </w:r>
      </w:hyperlink>
      <w:r w:rsidRPr="005B2945">
        <w:rPr>
          <w:rFonts w:ascii="Times New Roman" w:hAnsi="Times New Roman" w:cs="Times New Roman"/>
        </w:rPr>
        <w:t xml:space="preserve"> - </w:t>
      </w:r>
      <w:hyperlink w:anchor="P651" w:history="1">
        <w:r w:rsidRPr="005B2945">
          <w:rPr>
            <w:rFonts w:ascii="Times New Roman" w:hAnsi="Times New Roman" w:cs="Times New Roman"/>
          </w:rPr>
          <w:t>десятым части первой пункта 1</w:t>
        </w:r>
      </w:hyperlink>
      <w:r w:rsidRPr="005B2945">
        <w:rPr>
          <w:rFonts w:ascii="Times New Roman" w:hAnsi="Times New Roman" w:cs="Times New Roman"/>
        </w:rPr>
        <w:t xml:space="preserve"> настоящей статьи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для осуществления строительства, приобретения жилого помещения с даты подачи заявления о принятии на такой</w:t>
      </w:r>
      <w:proofErr w:type="gramEnd"/>
      <w:r w:rsidRPr="005B2945">
        <w:rPr>
          <w:rFonts w:ascii="Times New Roman" w:hAnsi="Times New Roman" w:cs="Times New Roman"/>
        </w:rPr>
        <w:t xml:space="preserve"> учет и представления документов, указанных в </w:t>
      </w:r>
      <w:hyperlink w:anchor="P577" w:history="1">
        <w:r w:rsidRPr="005B2945">
          <w:rPr>
            <w:rFonts w:ascii="Times New Roman" w:hAnsi="Times New Roman" w:cs="Times New Roman"/>
          </w:rPr>
          <w:t>пунктах 2</w:t>
        </w:r>
      </w:hyperlink>
      <w:r w:rsidRPr="005B2945">
        <w:rPr>
          <w:rFonts w:ascii="Times New Roman" w:hAnsi="Times New Roman" w:cs="Times New Roman"/>
        </w:rPr>
        <w:t xml:space="preserve"> и </w:t>
      </w:r>
      <w:hyperlink w:anchor="P587" w:history="1">
        <w:r w:rsidRPr="005B2945">
          <w:rPr>
            <w:rFonts w:ascii="Times New Roman" w:hAnsi="Times New Roman" w:cs="Times New Roman"/>
          </w:rPr>
          <w:t>3 статьи 39</w:t>
        </w:r>
      </w:hyperlink>
      <w:r w:rsidRPr="005B2945">
        <w:rPr>
          <w:rFonts w:ascii="Times New Roman" w:hAnsi="Times New Roman" w:cs="Times New Roman"/>
        </w:rPr>
        <w:t xml:space="preserve"> настоящего Кодекса.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45. Сохранение за гражданами права состоять на учете нуждающихся в улучшении жилищных условий по месту жительства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Право состоять на учете нуждающихся в улучшении жилищных условий по месту жительства сохраняется </w:t>
      </w:r>
      <w:proofErr w:type="gramStart"/>
      <w:r w:rsidRPr="005B2945">
        <w:rPr>
          <w:rFonts w:ascii="Times New Roman" w:hAnsi="Times New Roman" w:cs="Times New Roman"/>
        </w:rPr>
        <w:t>за гражданами в случае их выезда на временное проживание в другой населенный пункт в связи</w:t>
      </w:r>
      <w:proofErr w:type="gramEnd"/>
      <w:r w:rsidRPr="005B2945">
        <w:rPr>
          <w:rFonts w:ascii="Times New Roman" w:hAnsi="Times New Roman" w:cs="Times New Roman"/>
        </w:rPr>
        <w:t xml:space="preserve"> с:</w:t>
      </w:r>
    </w:p>
    <w:p w:rsidR="001D3A40" w:rsidRPr="005B2945" w:rsidRDefault="001D3A40">
      <w:pPr>
        <w:pStyle w:val="ConsPlusNormal"/>
        <w:ind w:firstLine="540"/>
        <w:jc w:val="both"/>
        <w:rPr>
          <w:rFonts w:ascii="Times New Roman" w:hAnsi="Times New Roman" w:cs="Times New Roman"/>
        </w:rPr>
      </w:pPr>
      <w:bookmarkStart w:id="35" w:name="P660"/>
      <w:bookmarkEnd w:id="35"/>
      <w:r w:rsidRPr="005B2945">
        <w:rPr>
          <w:rFonts w:ascii="Times New Roman" w:hAnsi="Times New Roman" w:cs="Times New Roman"/>
        </w:rPr>
        <w:t>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военные и специальные сборы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выбытием, связанным с условиями и характером работы или обучением, - в течение всего времени выполнения работы или обучения;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выбытием, связанным с распределением или направлением на работу молодых рабочих (служащих), молодых специалистов, - на срок работы по распределению, направлению на работу;</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выбытием, связанным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пребыванием в организациях здравоохранения - в течение всего времени нахождения на лечении в них.</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46. Сохранение за гражданами права состоять на учете нуждающихся в улучшении жилищных условий по месту работы (службы)</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bookmarkStart w:id="36" w:name="P669"/>
      <w:bookmarkEnd w:id="36"/>
      <w:r w:rsidRPr="005B2945">
        <w:rPr>
          <w:rFonts w:ascii="Times New Roman" w:hAnsi="Times New Roman" w:cs="Times New Roman"/>
        </w:rPr>
        <w:t>1. Право состоять на учете нуждающихся в улучшении жилищных условий по месту работы (службы) сохраняется за гражданами в случае: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увольнения в связи с выходом на пенсию независимо от последующего трудоустройства, в том числе в иной государственный орган, другую организацию;</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наличия оснований и в течение сроков, предусмотренных </w:t>
      </w:r>
      <w:hyperlink w:anchor="P660" w:history="1">
        <w:r w:rsidRPr="005B2945">
          <w:rPr>
            <w:rFonts w:ascii="Times New Roman" w:hAnsi="Times New Roman" w:cs="Times New Roman"/>
          </w:rPr>
          <w:t>абзацем вторым статьи 45</w:t>
        </w:r>
      </w:hyperlink>
      <w:r w:rsidRPr="005B2945">
        <w:rPr>
          <w:rFonts w:ascii="Times New Roman" w:hAnsi="Times New Roman" w:cs="Times New Roman"/>
        </w:rPr>
        <w:t xml:space="preserve"> настоящего Кодекса;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направления организацией для получения образования - в течение всего времени получения образования;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lastRenderedPageBreak/>
        <w:t>увольнения в связи с сокращением численности или штата работников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такой учет по прежнему месту работы (службы) с соблюдением условий принятия на учет, предусмотренных в этой организации;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выезда на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 иных случаях, предусмотренных коллективным договором.</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при распределении, направлении на работу (службу), с даты первоначального принятия на такой учет по месту первоначального приобретения статуса детей-сирот или статуса детей, оставшихся без попечения родителей.</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такой учет по прежнему месту работы (службы).</w:t>
      </w:r>
    </w:p>
    <w:p w:rsidR="001D3A40" w:rsidRPr="005B2945" w:rsidRDefault="008450E1">
      <w:pPr>
        <w:pStyle w:val="ConsPlusNormal"/>
        <w:ind w:firstLine="540"/>
        <w:jc w:val="both"/>
        <w:rPr>
          <w:rFonts w:ascii="Times New Roman" w:hAnsi="Times New Roman" w:cs="Times New Roman"/>
        </w:rPr>
      </w:pPr>
      <w:hyperlink r:id="rId37" w:history="1">
        <w:r w:rsidR="001D3A40" w:rsidRPr="005B2945">
          <w:rPr>
            <w:rFonts w:ascii="Times New Roman" w:hAnsi="Times New Roman" w:cs="Times New Roman"/>
          </w:rPr>
          <w:t>Заявление</w:t>
        </w:r>
      </w:hyperlink>
      <w:r w:rsidR="001D3A40" w:rsidRPr="005B2945">
        <w:rPr>
          <w:rFonts w:ascii="Times New Roman" w:hAnsi="Times New Roman" w:cs="Times New Roman"/>
        </w:rPr>
        <w:t xml:space="preserve">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гражданина на работу (службу). При подаче заявления по истечении указанного срока гражданин принимается </w:t>
      </w:r>
      <w:proofErr w:type="gramStart"/>
      <w:r w:rsidR="001D3A40" w:rsidRPr="005B2945">
        <w:rPr>
          <w:rFonts w:ascii="Times New Roman" w:hAnsi="Times New Roman" w:cs="Times New Roman"/>
        </w:rPr>
        <w:t>на учет нуждающихся в улучшении жилищных условий со времени подачи заявления о принятии на такой учет</w:t>
      </w:r>
      <w:proofErr w:type="gramEnd"/>
      <w:r w:rsidR="001D3A40" w:rsidRPr="005B2945">
        <w:rPr>
          <w:rFonts w:ascii="Times New Roman" w:hAnsi="Times New Roman" w:cs="Times New Roman"/>
        </w:rPr>
        <w:t>.</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4. При реорганизации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реорганизованном государственном органе, другой организации со времени принятия на учет по прежнему месту работы (службы).</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47. Сохранение за членами семьи гражданина права состоять на учете нуждающихся в улучшении жилищных условий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Право состоять на учете нуждающихся в улучшении жилищных условий со времени принятия на учет сохраняется:</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roofErr w:type="gramEnd"/>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по месту работы (службы) - за работающими в одном государственном органе, другой организации членами семьи гражданина, состоявшими с ним на учете, в случае смерти этого гражданина,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roofErr w:type="gramEnd"/>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 xml:space="preserve">Статья 48. </w:t>
      </w:r>
      <w:proofErr w:type="gramStart"/>
      <w:r w:rsidRPr="005B2945">
        <w:rPr>
          <w:rFonts w:ascii="Times New Roman" w:hAnsi="Times New Roman" w:cs="Times New Roman"/>
          <w:b/>
        </w:rPr>
        <w:t>Контроль за</w:t>
      </w:r>
      <w:proofErr w:type="gramEnd"/>
      <w:r w:rsidRPr="005B2945">
        <w:rPr>
          <w:rFonts w:ascii="Times New Roman" w:hAnsi="Times New Roman" w:cs="Times New Roman"/>
          <w:b/>
        </w:rPr>
        <w:t xml:space="preserve"> состоянием учета нуждающихся в улучшении жилищных условий в государственных органах, других организациях</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Контроль за состоянием учета нуждающихся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при его отсутствии - иным представительным органом работников, а также уполномоченными государственными органами в порядке, установленном законодательством.</w:t>
      </w:r>
      <w:proofErr w:type="gramEnd"/>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jc w:val="both"/>
        <w:rPr>
          <w:rFonts w:ascii="Times New Roman" w:hAnsi="Times New Roman" w:cs="Times New Roman"/>
        </w:rPr>
      </w:pPr>
    </w:p>
    <w:p w:rsidR="005B2945" w:rsidRDefault="005B2945">
      <w:pPr>
        <w:pStyle w:val="ConsPlusTitle"/>
        <w:jc w:val="center"/>
        <w:outlineLvl w:val="1"/>
        <w:rPr>
          <w:rFonts w:ascii="Times New Roman" w:hAnsi="Times New Roman" w:cs="Times New Roman"/>
        </w:rPr>
      </w:pPr>
      <w:bookmarkStart w:id="37" w:name="P1267"/>
      <w:bookmarkEnd w:id="37"/>
    </w:p>
    <w:p w:rsidR="001D3A40" w:rsidRPr="005B2945" w:rsidRDefault="001D3A40">
      <w:pPr>
        <w:pStyle w:val="ConsPlusTitle"/>
        <w:jc w:val="center"/>
        <w:outlineLvl w:val="1"/>
        <w:rPr>
          <w:rFonts w:ascii="Times New Roman" w:hAnsi="Times New Roman" w:cs="Times New Roman"/>
        </w:rPr>
      </w:pPr>
      <w:r w:rsidRPr="005B2945">
        <w:rPr>
          <w:rFonts w:ascii="Times New Roman" w:hAnsi="Times New Roman" w:cs="Times New Roman"/>
        </w:rPr>
        <w:lastRenderedPageBreak/>
        <w:t>ГЛАВА 17</w:t>
      </w:r>
    </w:p>
    <w:p w:rsidR="001D3A40" w:rsidRPr="005B2945" w:rsidRDefault="001D3A40">
      <w:pPr>
        <w:pStyle w:val="ConsPlusTitle"/>
        <w:jc w:val="center"/>
        <w:rPr>
          <w:rFonts w:ascii="Times New Roman" w:hAnsi="Times New Roman" w:cs="Times New Roman"/>
        </w:rPr>
      </w:pPr>
      <w:r w:rsidRPr="005B2945">
        <w:rPr>
          <w:rFonts w:ascii="Times New Roman" w:hAnsi="Times New Roman" w:cs="Times New Roman"/>
        </w:rPr>
        <w:t>ЖИЛЫЕ ПОМЕЩЕНИЯ СОЦИАЛЬНОГО ПОЛЬЗОВАНИЯ. ПРЕДОСТАВЛЕНИЕ ЖИЛЫХ ПОМЕЩЕНИЙ СОЦИАЛЬНОГО ПОЛЬЗОВАНИЯ, ВЛАДЕНИЕ И ПОЛЬЗОВАНИЕ ИМИ</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110. Жилое помещение социального пользования</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 Жилое помещение государственного жилищного фонда включается в состав жилых помещений социального пользования и исключается из этого состава по решениям местного исполнительного и распорядительного органа на основании представлений иного государственного органа, другой государственной организации, в хозяйственном ведении или оперативном управлении которых находится это жилое помещение.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2. Жилое помещение социального пользования предназначается для проживания граждан, имеющих право на получение такого жилого помещения, а также членов их семей.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3. Жилые помещения социального пользования не подлежат приватизации, обмену, разделу и предоставлению по договору поднайма.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4. Заселенные жилые помещения социального пользования не подлежат исключению из состава жилых помещений социального пользования.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5. Доля жилых помещений социального пользования ежегодно определяется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государственного жилищного фонда, при распределении жилых помещений.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pBdr>
          <w:top w:val="single" w:sz="6" w:space="0" w:color="auto"/>
        </w:pBdr>
        <w:spacing w:before="100" w:after="100"/>
        <w:jc w:val="both"/>
        <w:rPr>
          <w:rFonts w:ascii="Times New Roman" w:hAnsi="Times New Roman" w:cs="Times New Roman"/>
          <w:sz w:val="2"/>
          <w:szCs w:val="2"/>
        </w:rPr>
      </w:pPr>
    </w:p>
    <w:p w:rsidR="001D3A40" w:rsidRPr="005B2945" w:rsidRDefault="001D3A40">
      <w:pPr>
        <w:pStyle w:val="ConsPlusNormal"/>
        <w:ind w:firstLine="540"/>
        <w:jc w:val="both"/>
        <w:rPr>
          <w:rFonts w:ascii="Times New Roman" w:hAnsi="Times New Roman" w:cs="Times New Roman"/>
        </w:rPr>
      </w:pPr>
      <w:proofErr w:type="spellStart"/>
      <w:r w:rsidRPr="005B2945">
        <w:rPr>
          <w:rFonts w:ascii="Times New Roman" w:hAnsi="Times New Roman" w:cs="Times New Roman"/>
        </w:rPr>
        <w:t>КонсультантПлюс</w:t>
      </w:r>
      <w:proofErr w:type="spellEnd"/>
      <w:r w:rsidRPr="005B2945">
        <w:rPr>
          <w:rFonts w:ascii="Times New Roman" w:hAnsi="Times New Roman" w:cs="Times New Roman"/>
        </w:rPr>
        <w:t>: примечание.</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Граждане, имевшие право на получение жилых помещений социального пользования в соответствии с </w:t>
      </w:r>
      <w:hyperlink r:id="rId38" w:history="1">
        <w:r w:rsidRPr="005B2945">
          <w:rPr>
            <w:rFonts w:ascii="Times New Roman" w:hAnsi="Times New Roman" w:cs="Times New Roman"/>
          </w:rPr>
          <w:t>подпунктами 63.10</w:t>
        </w:r>
      </w:hyperlink>
      <w:r w:rsidRPr="005B2945">
        <w:rPr>
          <w:rFonts w:ascii="Times New Roman" w:hAnsi="Times New Roman" w:cs="Times New Roman"/>
        </w:rPr>
        <w:t xml:space="preserve"> и </w:t>
      </w:r>
      <w:hyperlink r:id="rId39" w:history="1">
        <w:r w:rsidRPr="005B2945">
          <w:rPr>
            <w:rFonts w:ascii="Times New Roman" w:hAnsi="Times New Roman" w:cs="Times New Roman"/>
          </w:rPr>
          <w:t>63.12.3 пункта 63</w:t>
        </w:r>
      </w:hyperlink>
      <w:r w:rsidRPr="005B2945">
        <w:rPr>
          <w:rFonts w:ascii="Times New Roman" w:hAnsi="Times New Roman" w:cs="Times New Roman"/>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и включенные в отдельные списки учета граждан, нуждающихся в улучшении жилищных условий, до 1 января 2017 года, сохраняют право на получение жилых помещений социального</w:t>
      </w:r>
      <w:proofErr w:type="gramEnd"/>
      <w:r w:rsidRPr="005B2945">
        <w:rPr>
          <w:rFonts w:ascii="Times New Roman" w:hAnsi="Times New Roman" w:cs="Times New Roman"/>
        </w:rPr>
        <w:t xml:space="preserve"> пользования в соответствии с законодательством (</w:t>
      </w:r>
      <w:hyperlink r:id="rId40" w:history="1">
        <w:r w:rsidRPr="005B2945">
          <w:rPr>
            <w:rFonts w:ascii="Times New Roman" w:hAnsi="Times New Roman" w:cs="Times New Roman"/>
          </w:rPr>
          <w:t>подпункт 2.2 пункта 2</w:t>
        </w:r>
      </w:hyperlink>
      <w:r w:rsidRPr="005B2945">
        <w:rPr>
          <w:rFonts w:ascii="Times New Roman" w:hAnsi="Times New Roman" w:cs="Times New Roman"/>
        </w:rPr>
        <w:t xml:space="preserve"> Указа Президента Республики Беларусь от 14.12.2016 N 452).</w:t>
      </w:r>
    </w:p>
    <w:p w:rsidR="001D3A40" w:rsidRPr="005B2945" w:rsidRDefault="001D3A40">
      <w:pPr>
        <w:pStyle w:val="ConsPlusNormal"/>
        <w:pBdr>
          <w:top w:val="single" w:sz="6" w:space="0" w:color="auto"/>
        </w:pBdr>
        <w:spacing w:before="100" w:after="100"/>
        <w:jc w:val="both"/>
        <w:rPr>
          <w:rFonts w:ascii="Times New Roman" w:hAnsi="Times New Roman" w:cs="Times New Roman"/>
          <w:sz w:val="2"/>
          <w:szCs w:val="2"/>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111. Граждане, имеющие право на получение жилого помещения социального пользования</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bookmarkStart w:id="38" w:name="P1284"/>
      <w:bookmarkEnd w:id="38"/>
      <w:r w:rsidRPr="005B2945">
        <w:rPr>
          <w:rFonts w:ascii="Times New Roman" w:hAnsi="Times New Roman" w:cs="Times New Roman"/>
        </w:rPr>
        <w:t>1. Право на получение жилого помещения социального пользования имеют состоящие на учете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bookmarkStart w:id="39" w:name="P1285"/>
      <w:bookmarkEnd w:id="39"/>
      <w:r w:rsidRPr="005B2945">
        <w:rPr>
          <w:rFonts w:ascii="Times New Roman" w:hAnsi="Times New Roman" w:cs="Times New Roman"/>
        </w:rP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1.2. граждане, имеющие заболевания, и граждане, в составе семей которых имеются дети, имеющие заболевания, указанные в </w:t>
      </w:r>
      <w:hyperlink r:id="rId41" w:history="1">
        <w:r w:rsidRPr="005B2945">
          <w:rPr>
            <w:rFonts w:ascii="Times New Roman" w:hAnsi="Times New Roman" w:cs="Times New Roman"/>
          </w:rPr>
          <w:t>перечне</w:t>
        </w:r>
      </w:hyperlink>
      <w:r w:rsidRPr="005B2945">
        <w:rPr>
          <w:rFonts w:ascii="Times New Roman" w:hAnsi="Times New Roman" w:cs="Times New Roman"/>
        </w:rPr>
        <w:t>,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w:t>
      </w:r>
    </w:p>
    <w:p w:rsidR="001D3A40" w:rsidRPr="005B2945" w:rsidRDefault="001D3A40">
      <w:pPr>
        <w:pStyle w:val="ConsPlusNormal"/>
        <w:ind w:firstLine="540"/>
        <w:jc w:val="both"/>
        <w:rPr>
          <w:rFonts w:ascii="Times New Roman" w:hAnsi="Times New Roman" w:cs="Times New Roman"/>
        </w:rPr>
      </w:pPr>
      <w:bookmarkStart w:id="40" w:name="P1287"/>
      <w:bookmarkEnd w:id="40"/>
      <w:r w:rsidRPr="005B2945">
        <w:rPr>
          <w:rFonts w:ascii="Times New Roman" w:hAnsi="Times New Roman" w:cs="Times New Roman"/>
        </w:rPr>
        <w:t>1.3. дети-сироты и дети, оставшиеся без попечения родителей, в отношении которых принято решение об эмансипации или которые вступили в брак до достижения совершеннолетнего возраста, лица из числа детей-сирот и детей, оставшихся без попечения родителей;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1.4. </w:t>
      </w:r>
      <w:proofErr w:type="gramStart"/>
      <w:r w:rsidRPr="005B2945">
        <w:rPr>
          <w:rFonts w:ascii="Times New Roman" w:hAnsi="Times New Roman" w:cs="Times New Roman"/>
        </w:rPr>
        <w:t>Герои Беларуси, Герои Советского Союза, Герои Социалистического Труда, полные кавалеры орденов Славы, Трудовой Славы;</w:t>
      </w:r>
      <w:proofErr w:type="gramEnd"/>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1.5. ветераны и инвалиды Великой Отечественной войны, инвалиды боевых действий на территории других государств из числа категорий граждан, установленных </w:t>
      </w:r>
      <w:hyperlink r:id="rId42" w:history="1">
        <w:r w:rsidRPr="005B2945">
          <w:rPr>
            <w:rFonts w:ascii="Times New Roman" w:hAnsi="Times New Roman" w:cs="Times New Roman"/>
          </w:rPr>
          <w:t>статьями 2</w:t>
        </w:r>
      </w:hyperlink>
      <w:r w:rsidRPr="005B2945">
        <w:rPr>
          <w:rFonts w:ascii="Times New Roman" w:hAnsi="Times New Roman" w:cs="Times New Roman"/>
        </w:rPr>
        <w:t xml:space="preserve"> и </w:t>
      </w:r>
      <w:hyperlink r:id="rId43" w:history="1">
        <w:r w:rsidRPr="005B2945">
          <w:rPr>
            <w:rFonts w:ascii="Times New Roman" w:hAnsi="Times New Roman" w:cs="Times New Roman"/>
          </w:rPr>
          <w:t>4</w:t>
        </w:r>
      </w:hyperlink>
      <w:r w:rsidRPr="005B2945">
        <w:rPr>
          <w:rFonts w:ascii="Times New Roman" w:hAnsi="Times New Roman" w:cs="Times New Roman"/>
        </w:rPr>
        <w:t xml:space="preserve"> Закона Республики Беларусь от 17 апреля 1992 года "О ветеранах" (</w:t>
      </w:r>
      <w:proofErr w:type="spellStart"/>
      <w:r w:rsidRPr="005B2945">
        <w:rPr>
          <w:rFonts w:ascii="Times New Roman" w:hAnsi="Times New Roman" w:cs="Times New Roman"/>
        </w:rPr>
        <w:t>Ведамасцi</w:t>
      </w:r>
      <w:proofErr w:type="spellEnd"/>
      <w:r w:rsidRPr="005B2945">
        <w:rPr>
          <w:rFonts w:ascii="Times New Roman" w:hAnsi="Times New Roman" w:cs="Times New Roman"/>
        </w:rPr>
        <w:t xml:space="preserve"> </w:t>
      </w:r>
      <w:proofErr w:type="spellStart"/>
      <w:r w:rsidRPr="005B2945">
        <w:rPr>
          <w:rFonts w:ascii="Times New Roman" w:hAnsi="Times New Roman" w:cs="Times New Roman"/>
        </w:rPr>
        <w:t>Вярхоўнага</w:t>
      </w:r>
      <w:proofErr w:type="spellEnd"/>
      <w:r w:rsidRPr="005B2945">
        <w:rPr>
          <w:rFonts w:ascii="Times New Roman" w:hAnsi="Times New Roman" w:cs="Times New Roman"/>
        </w:rPr>
        <w:t xml:space="preserve"> </w:t>
      </w:r>
      <w:proofErr w:type="spellStart"/>
      <w:r w:rsidRPr="005B2945">
        <w:rPr>
          <w:rFonts w:ascii="Times New Roman" w:hAnsi="Times New Roman" w:cs="Times New Roman"/>
        </w:rPr>
        <w:t>Савета</w:t>
      </w:r>
      <w:proofErr w:type="spellEnd"/>
      <w:r w:rsidRPr="005B2945">
        <w:rPr>
          <w:rFonts w:ascii="Times New Roman" w:hAnsi="Times New Roman" w:cs="Times New Roman"/>
        </w:rPr>
        <w:t xml:space="preserve"> </w:t>
      </w:r>
      <w:proofErr w:type="spellStart"/>
      <w:r w:rsidRPr="005B2945">
        <w:rPr>
          <w:rFonts w:ascii="Times New Roman" w:hAnsi="Times New Roman" w:cs="Times New Roman"/>
        </w:rPr>
        <w:t>Рэспублiкi</w:t>
      </w:r>
      <w:proofErr w:type="spellEnd"/>
      <w:r w:rsidRPr="005B2945">
        <w:rPr>
          <w:rFonts w:ascii="Times New Roman" w:hAnsi="Times New Roman" w:cs="Times New Roman"/>
        </w:rPr>
        <w:t xml:space="preserve"> Беларусь, 1992 г., N 15, ст. 249; Национальный реестр правовых актов Республики Беларусь, 2001 г., N 67, 2/787);</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lastRenderedPageBreak/>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за исключением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D3A40" w:rsidRPr="005B2945" w:rsidRDefault="001D3A40">
      <w:pPr>
        <w:pStyle w:val="ConsPlusNormal"/>
        <w:ind w:firstLine="540"/>
        <w:jc w:val="both"/>
        <w:rPr>
          <w:rFonts w:ascii="Times New Roman" w:hAnsi="Times New Roman" w:cs="Times New Roman"/>
        </w:rPr>
      </w:pPr>
      <w:bookmarkStart w:id="41" w:name="P1291"/>
      <w:bookmarkEnd w:id="41"/>
      <w:r w:rsidRPr="005B2945">
        <w:rPr>
          <w:rFonts w:ascii="Times New Roman" w:hAnsi="Times New Roman" w:cs="Times New Roman"/>
        </w:rP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D3A40" w:rsidRPr="005B2945" w:rsidRDefault="001D3A40">
      <w:pPr>
        <w:pStyle w:val="ConsPlusNormal"/>
        <w:ind w:firstLine="540"/>
        <w:jc w:val="both"/>
        <w:rPr>
          <w:rFonts w:ascii="Times New Roman" w:hAnsi="Times New Roman" w:cs="Times New Roman"/>
        </w:rPr>
      </w:pPr>
      <w:bookmarkStart w:id="42" w:name="P1292"/>
      <w:bookmarkEnd w:id="42"/>
      <w:r w:rsidRPr="005B2945">
        <w:rPr>
          <w:rFonts w:ascii="Times New Roman" w:hAnsi="Times New Roman" w:cs="Times New Roman"/>
        </w:rP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1D3A40" w:rsidRPr="005B2945" w:rsidRDefault="001D3A40">
      <w:pPr>
        <w:pStyle w:val="ConsPlusNormal"/>
        <w:ind w:firstLine="540"/>
        <w:jc w:val="both"/>
        <w:rPr>
          <w:rFonts w:ascii="Times New Roman" w:hAnsi="Times New Roman" w:cs="Times New Roman"/>
        </w:rPr>
      </w:pPr>
      <w:bookmarkStart w:id="43" w:name="P1293"/>
      <w:bookmarkEnd w:id="43"/>
      <w:r w:rsidRPr="005B2945">
        <w:rPr>
          <w:rFonts w:ascii="Times New Roman" w:hAnsi="Times New Roman" w:cs="Times New Roman"/>
        </w:rPr>
        <w:t xml:space="preserve">1.9. неработающие одинокие инвалиды I и II группы, за исключением инвалидов, указанных в </w:t>
      </w:r>
      <w:hyperlink w:anchor="P1292" w:history="1">
        <w:r w:rsidRPr="005B2945">
          <w:rPr>
            <w:rFonts w:ascii="Times New Roman" w:hAnsi="Times New Roman" w:cs="Times New Roman"/>
          </w:rPr>
          <w:t>подпункте 1.8</w:t>
        </w:r>
      </w:hyperlink>
      <w:r w:rsidRPr="005B2945">
        <w:rPr>
          <w:rFonts w:ascii="Times New Roman" w:hAnsi="Times New Roman" w:cs="Times New Roman"/>
        </w:rPr>
        <w:t xml:space="preserve"> настоящего пункта.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создание объектов интеллектуальной собственности, или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1D3A40" w:rsidRPr="005B2945" w:rsidRDefault="001D3A40">
      <w:pPr>
        <w:pStyle w:val="ConsPlusNormal"/>
        <w:ind w:firstLine="540"/>
        <w:jc w:val="both"/>
        <w:rPr>
          <w:rFonts w:ascii="Times New Roman" w:hAnsi="Times New Roman" w:cs="Times New Roman"/>
        </w:rPr>
      </w:pPr>
      <w:bookmarkStart w:id="44" w:name="P1295"/>
      <w:bookmarkEnd w:id="44"/>
      <w:r w:rsidRPr="005B2945">
        <w:rPr>
          <w:rFonts w:ascii="Times New Roman" w:hAnsi="Times New Roman" w:cs="Times New Roman"/>
        </w:rPr>
        <w:t>1.10. неработающие одинокие пенсионеры, граждане, достигшие пенсионного возраста (женщины - пятидесяти пяти лет, мужчины - шестидесяти лет);</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1.11. граждане, в составе семей которых имеются дети-инвалиды;</w:t>
      </w:r>
    </w:p>
    <w:p w:rsidR="001D3A40" w:rsidRPr="005B2945" w:rsidRDefault="001D3A40">
      <w:pPr>
        <w:pStyle w:val="ConsPlusNormal"/>
        <w:ind w:firstLine="540"/>
        <w:jc w:val="both"/>
        <w:rPr>
          <w:rFonts w:ascii="Times New Roman" w:hAnsi="Times New Roman" w:cs="Times New Roman"/>
        </w:rPr>
      </w:pPr>
      <w:bookmarkStart w:id="45" w:name="P1297"/>
      <w:bookmarkEnd w:id="45"/>
      <w:proofErr w:type="gramStart"/>
      <w:r w:rsidRPr="005B2945">
        <w:rPr>
          <w:rFonts w:ascii="Times New Roman" w:hAnsi="Times New Roman" w:cs="Times New Roman"/>
        </w:rPr>
        <w:t>1.12.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общежитиях</w:t>
      </w:r>
      <w:proofErr w:type="gramEnd"/>
      <w:r w:rsidRPr="005B2945">
        <w:rPr>
          <w:rFonts w:ascii="Times New Roman" w:hAnsi="Times New Roman" w:cs="Times New Roman"/>
        </w:rPr>
        <w:t xml:space="preserve"> этих учреждений образования;</w:t>
      </w:r>
    </w:p>
    <w:p w:rsidR="001D3A40" w:rsidRPr="005B2945" w:rsidRDefault="001D3A40">
      <w:pPr>
        <w:pStyle w:val="ConsPlusNormal"/>
        <w:ind w:firstLine="540"/>
        <w:jc w:val="both"/>
        <w:rPr>
          <w:rFonts w:ascii="Times New Roman" w:hAnsi="Times New Roman" w:cs="Times New Roman"/>
        </w:rPr>
      </w:pPr>
      <w:bookmarkStart w:id="46" w:name="P1298"/>
      <w:bookmarkEnd w:id="46"/>
      <w:proofErr w:type="gramStart"/>
      <w:r w:rsidRPr="005B2945">
        <w:rPr>
          <w:rFonts w:ascii="Times New Roman" w:hAnsi="Times New Roman" w:cs="Times New Roman"/>
        </w:rPr>
        <w:t>1.13.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w:t>
      </w:r>
      <w:proofErr w:type="gramEnd"/>
      <w:r w:rsidRPr="005B2945">
        <w:rPr>
          <w:rFonts w:ascii="Times New Roman" w:hAnsi="Times New Roman" w:cs="Times New Roman"/>
        </w:rPr>
        <w:t xml:space="preserve"> жилого помещения государственного жилищного фонда на одного члена семьи, из числа следующих категорий:</w:t>
      </w:r>
    </w:p>
    <w:p w:rsidR="001D3A40" w:rsidRPr="005B2945" w:rsidRDefault="001D3A40">
      <w:pPr>
        <w:pStyle w:val="ConsPlusNormal"/>
        <w:ind w:firstLine="540"/>
        <w:jc w:val="both"/>
        <w:rPr>
          <w:rFonts w:ascii="Times New Roman" w:hAnsi="Times New Roman" w:cs="Times New Roman"/>
        </w:rPr>
      </w:pPr>
      <w:bookmarkStart w:id="47" w:name="P1299"/>
      <w:bookmarkEnd w:id="47"/>
      <w:r w:rsidRPr="005B2945">
        <w:rPr>
          <w:rFonts w:ascii="Times New Roman" w:hAnsi="Times New Roman" w:cs="Times New Roman"/>
        </w:rPr>
        <w:t xml:space="preserve">инвалиды I и II группы, за исключением инвалидов, указанных в </w:t>
      </w:r>
      <w:hyperlink w:anchor="P1292" w:history="1">
        <w:r w:rsidRPr="005B2945">
          <w:rPr>
            <w:rFonts w:ascii="Times New Roman" w:hAnsi="Times New Roman" w:cs="Times New Roman"/>
          </w:rPr>
          <w:t>подпунктах 1.8</w:t>
        </w:r>
      </w:hyperlink>
      <w:r w:rsidRPr="005B2945">
        <w:rPr>
          <w:rFonts w:ascii="Times New Roman" w:hAnsi="Times New Roman" w:cs="Times New Roman"/>
        </w:rPr>
        <w:t xml:space="preserve"> и </w:t>
      </w:r>
      <w:hyperlink w:anchor="P1293" w:history="1">
        <w:r w:rsidRPr="005B2945">
          <w:rPr>
            <w:rFonts w:ascii="Times New Roman" w:hAnsi="Times New Roman" w:cs="Times New Roman"/>
          </w:rPr>
          <w:t>1.9</w:t>
        </w:r>
      </w:hyperlink>
      <w:r w:rsidRPr="005B2945">
        <w:rPr>
          <w:rFonts w:ascii="Times New Roman" w:hAnsi="Times New Roman" w:cs="Times New Roman"/>
        </w:rPr>
        <w:t xml:space="preserve"> настоящего пункта;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пенсионеры, граждане, достигшие пенсионного возраста (женщины - пятидесяти пяти лет, мужчины - шестидесяти лет), за исключением пенсионеров, указанных в </w:t>
      </w:r>
      <w:hyperlink w:anchor="P1295" w:history="1">
        <w:r w:rsidRPr="005B2945">
          <w:rPr>
            <w:rFonts w:ascii="Times New Roman" w:hAnsi="Times New Roman" w:cs="Times New Roman"/>
          </w:rPr>
          <w:t>подпункте 1.10</w:t>
        </w:r>
      </w:hyperlink>
      <w:r w:rsidRPr="005B2945">
        <w:rPr>
          <w:rFonts w:ascii="Times New Roman" w:hAnsi="Times New Roman" w:cs="Times New Roman"/>
        </w:rPr>
        <w:t xml:space="preserve"> настоящего пункта;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граждане, взявшие на воспитание троих и более детей-сирот и (или) детей, оставшихся без попечения родителей;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ветераны боевых действий на территории других государств;</w:t>
      </w:r>
    </w:p>
    <w:p w:rsidR="001D3A40" w:rsidRPr="005B2945" w:rsidRDefault="001D3A40">
      <w:pPr>
        <w:pStyle w:val="ConsPlusNormal"/>
        <w:ind w:firstLine="540"/>
        <w:jc w:val="both"/>
        <w:rPr>
          <w:rFonts w:ascii="Times New Roman" w:hAnsi="Times New Roman" w:cs="Times New Roman"/>
        </w:rPr>
      </w:pPr>
      <w:bookmarkStart w:id="48" w:name="P1305"/>
      <w:bookmarkEnd w:id="48"/>
      <w:r w:rsidRPr="005B2945">
        <w:rPr>
          <w:rFonts w:ascii="Times New Roman" w:hAnsi="Times New Roman" w:cs="Times New Roman"/>
        </w:rPr>
        <w:t xml:space="preserve">члены семей погибших (умерших) граждан, указанных в </w:t>
      </w:r>
      <w:hyperlink r:id="rId44" w:history="1">
        <w:r w:rsidRPr="005B2945">
          <w:rPr>
            <w:rFonts w:ascii="Times New Roman" w:hAnsi="Times New Roman" w:cs="Times New Roman"/>
          </w:rPr>
          <w:t>статье 22</w:t>
        </w:r>
      </w:hyperlink>
      <w:r w:rsidRPr="005B2945">
        <w:rPr>
          <w:rFonts w:ascii="Times New Roman" w:hAnsi="Times New Roman" w:cs="Times New Roman"/>
        </w:rPr>
        <w:t xml:space="preserve"> Закона Республики Беларусь "О ветеранах".</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 xml:space="preserve">Право на получение жилого помещения социального пользования возникает с даты принятия граждан, указанных в </w:t>
      </w:r>
      <w:hyperlink w:anchor="P1284" w:history="1">
        <w:r w:rsidRPr="005B2945">
          <w:rPr>
            <w:rFonts w:ascii="Times New Roman" w:hAnsi="Times New Roman" w:cs="Times New Roman"/>
          </w:rPr>
          <w:t>пункте 1</w:t>
        </w:r>
      </w:hyperlink>
      <w:r w:rsidRPr="005B2945">
        <w:rPr>
          <w:rFonts w:ascii="Times New Roman" w:hAnsi="Times New Roman" w:cs="Times New Roman"/>
        </w:rPr>
        <w:t xml:space="preserve"> настоящей статьи,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hyperlink w:anchor="P1298" w:history="1">
        <w:r w:rsidRPr="005B2945">
          <w:rPr>
            <w:rFonts w:ascii="Times New Roman" w:hAnsi="Times New Roman" w:cs="Times New Roman"/>
          </w:rPr>
          <w:t>подпункте 1.13</w:t>
        </w:r>
        <w:proofErr w:type="gramEnd"/>
        <w:r w:rsidRPr="005B2945">
          <w:rPr>
            <w:rFonts w:ascii="Times New Roman" w:hAnsi="Times New Roman" w:cs="Times New Roman"/>
          </w:rPr>
          <w:t xml:space="preserve"> пункта 1</w:t>
        </w:r>
      </w:hyperlink>
      <w:r w:rsidRPr="005B2945">
        <w:rPr>
          <w:rFonts w:ascii="Times New Roman" w:hAnsi="Times New Roman" w:cs="Times New Roman"/>
        </w:rPr>
        <w:t xml:space="preserve"> настоящей статьи, при условии </w:t>
      </w:r>
      <w:r w:rsidRPr="005B2945">
        <w:rPr>
          <w:rFonts w:ascii="Times New Roman" w:hAnsi="Times New Roman" w:cs="Times New Roman"/>
        </w:rPr>
        <w:lastRenderedPageBreak/>
        <w:t xml:space="preserve">соблюдения требований </w:t>
      </w:r>
      <w:hyperlink w:anchor="P1221" w:history="1">
        <w:r w:rsidRPr="005B2945">
          <w:rPr>
            <w:rFonts w:ascii="Times New Roman" w:hAnsi="Times New Roman" w:cs="Times New Roman"/>
          </w:rPr>
          <w:t>части первой пункта 2 статьи 102</w:t>
        </w:r>
      </w:hyperlink>
      <w:r w:rsidRPr="005B2945">
        <w:rPr>
          <w:rFonts w:ascii="Times New Roman" w:hAnsi="Times New Roman" w:cs="Times New Roman"/>
        </w:rPr>
        <w:t xml:space="preserve"> настоящего Кодекса.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bookmarkStart w:id="49" w:name="P1308"/>
      <w:bookmarkEnd w:id="49"/>
      <w:r w:rsidRPr="005B2945">
        <w:rPr>
          <w:rFonts w:ascii="Times New Roman" w:hAnsi="Times New Roman" w:cs="Times New Roman"/>
          <w:b/>
        </w:rPr>
        <w:t>Статья 112. Порядок предоставления жилых помещений социального пользования, владения и пользования ими</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Жилые помещения социального пользования предоставляются в порядке, установленном настоящим Кодексом, гражданам, имеющим право на получение таких жилых помещений, во владение и пользование на условиях </w:t>
      </w:r>
      <w:hyperlink r:id="rId45" w:history="1">
        <w:proofErr w:type="gramStart"/>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социального пользования государственного жилищного фонда</w:t>
      </w:r>
      <w:proofErr w:type="gramEnd"/>
      <w:r w:rsidRPr="005B2945">
        <w:rPr>
          <w:rFonts w:ascii="Times New Roman" w:hAnsi="Times New Roman" w:cs="Times New Roman"/>
        </w:rPr>
        <w:t>.</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2. Жилые помещения социального пользования предоставляются: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гражданину и проживающим совместно с ним супруге (супругу), их несовершеннолетним и совершеннолетним нетрудоспособным детям и нетрудоспособным родителям. </w:t>
      </w:r>
      <w:proofErr w:type="gramStart"/>
      <w:r w:rsidRPr="005B2945">
        <w:rPr>
          <w:rFonts w:ascii="Times New Roman" w:hAnsi="Times New Roman" w:cs="Times New Roman"/>
        </w:rPr>
        <w:t>При этом право на получение жилого помещения социального пользования может быть реализовано при отсутствии у гражданина и членов его семьи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w:t>
      </w:r>
      <w:proofErr w:type="gramEnd"/>
      <w:r w:rsidRPr="005B2945">
        <w:rPr>
          <w:rFonts w:ascii="Times New Roman" w:hAnsi="Times New Roman" w:cs="Times New Roman"/>
        </w:rPr>
        <w:t xml:space="preserve"> Если у гражданина или членов его семьи в данном населенном пункте имеется жилое помещение на праве собственности,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их собственности, жилое помещение социального пользования </w:t>
      </w:r>
      <w:proofErr w:type="gramStart"/>
      <w:r w:rsidRPr="005B2945">
        <w:rPr>
          <w:rFonts w:ascii="Times New Roman" w:hAnsi="Times New Roman" w:cs="Times New Roman"/>
        </w:rPr>
        <w:t>исходя из его общей площади не может</w:t>
      </w:r>
      <w:proofErr w:type="gramEnd"/>
      <w:r w:rsidRPr="005B2945">
        <w:rPr>
          <w:rFonts w:ascii="Times New Roman" w:hAnsi="Times New Roman" w:cs="Times New Roman"/>
        </w:rPr>
        <w:t xml:space="preserve"> быть предоставлено на весь состав семьи, оно предоставляется только гражданину, имеющему право на его получение;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детям-сиротам и детям, оставшимся без попечения родителей, а также лицам из числа детей-сирот и детей, оставшихся без попечения родителей, и их супругу (супруге), несовершеннолетним детям, состоящим с ними на учете нуждающихся в улучшении жилищных условий;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гражданам, взявшим на воспитание троих и более детей-сирот и (или) детей, оставшихся без попечения родителей, с учетом их несовершеннолетних детей, а также воспитываемых детей-сирот и (или) детей, оставшихся без попечения родителей;</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гражданам,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w:t>
      </w:r>
      <w:proofErr w:type="gramEnd"/>
      <w:r w:rsidRPr="005B2945">
        <w:rPr>
          <w:rFonts w:ascii="Times New Roman" w:hAnsi="Times New Roman" w:cs="Times New Roman"/>
        </w:rPr>
        <w:t xml:space="preserve"> этих учреждений образования.</w:t>
      </w:r>
    </w:p>
    <w:p w:rsidR="001D3A40" w:rsidRPr="005B2945" w:rsidRDefault="001D3A40">
      <w:pPr>
        <w:pStyle w:val="ConsPlusNormal"/>
        <w:ind w:firstLine="540"/>
        <w:jc w:val="both"/>
        <w:rPr>
          <w:rFonts w:ascii="Times New Roman" w:hAnsi="Times New Roman" w:cs="Times New Roman"/>
        </w:rPr>
      </w:pPr>
      <w:bookmarkStart w:id="50" w:name="P1316"/>
      <w:bookmarkEnd w:id="50"/>
      <w:r w:rsidRPr="005B2945">
        <w:rPr>
          <w:rFonts w:ascii="Times New Roman" w:hAnsi="Times New Roman" w:cs="Times New Roman"/>
        </w:rPr>
        <w:t xml:space="preserve">3. </w:t>
      </w:r>
      <w:proofErr w:type="gramStart"/>
      <w:r w:rsidRPr="005B2945">
        <w:rPr>
          <w:rFonts w:ascii="Times New Roman" w:hAnsi="Times New Roman" w:cs="Times New Roman"/>
        </w:rPr>
        <w:t>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w:t>
      </w:r>
      <w:proofErr w:type="gramEnd"/>
      <w:r w:rsidRPr="005B2945">
        <w:rPr>
          <w:rFonts w:ascii="Times New Roman" w:hAnsi="Times New Roman" w:cs="Times New Roman"/>
        </w:rPr>
        <w:t xml:space="preserve"> на каждого члена семьи.</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жилого помещения, изменения порядка владения и пользования жилым помещением или предоставления права владения и пользования жилым помещением гражданам</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 xml:space="preserve">не указанным в </w:t>
      </w:r>
      <w:hyperlink w:anchor="P1316" w:history="1">
        <w:r w:rsidRPr="005B2945">
          <w:rPr>
            <w:rFonts w:ascii="Times New Roman" w:hAnsi="Times New Roman" w:cs="Times New Roman"/>
          </w:rPr>
          <w:t>части первой</w:t>
        </w:r>
      </w:hyperlink>
      <w:r w:rsidRPr="005B2945">
        <w:rPr>
          <w:rFonts w:ascii="Times New Roman" w:hAnsi="Times New Roman" w:cs="Times New Roman"/>
        </w:rPr>
        <w:t xml:space="preserve">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принадлежавшего ему до отчуждения или до совершения действий, приведших к ухудшению жилищных условий.</w:t>
      </w:r>
      <w:proofErr w:type="gramEnd"/>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w:t>
      </w:r>
      <w:proofErr w:type="gramStart"/>
      <w:r w:rsidRPr="005B2945">
        <w:rPr>
          <w:rFonts w:ascii="Times New Roman" w:hAnsi="Times New Roman" w:cs="Times New Roman"/>
        </w:rPr>
        <w:t>исходя из его общей площади не может</w:t>
      </w:r>
      <w:proofErr w:type="gramEnd"/>
      <w:r w:rsidRPr="005B2945">
        <w:rPr>
          <w:rFonts w:ascii="Times New Roman" w:hAnsi="Times New Roman" w:cs="Times New Roman"/>
        </w:rPr>
        <w:t xml:space="preserve"> быть предоставлено </w:t>
      </w:r>
      <w:r w:rsidRPr="005B2945">
        <w:rPr>
          <w:rFonts w:ascii="Times New Roman" w:hAnsi="Times New Roman" w:cs="Times New Roman"/>
        </w:rPr>
        <w:lastRenderedPageBreak/>
        <w:t>на весь состав семьи, оно предоставляется только гражданину, имеющему право на его получение.</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4. Вне очереди жилые помещения социального пользования предоставляются гражданам:</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больным активной формой туберкулеза, что подтверждено клинико-лабораторными или иными методами исследования, с </w:t>
      </w:r>
      <w:proofErr w:type="spellStart"/>
      <w:r w:rsidRPr="005B2945">
        <w:rPr>
          <w:rFonts w:ascii="Times New Roman" w:hAnsi="Times New Roman" w:cs="Times New Roman"/>
        </w:rPr>
        <w:t>бактериовыделением</w:t>
      </w:r>
      <w:proofErr w:type="spellEnd"/>
      <w:r w:rsidRPr="005B2945">
        <w:rPr>
          <w:rFonts w:ascii="Times New Roman" w:hAnsi="Times New Roman" w:cs="Times New Roman"/>
        </w:rPr>
        <w:t>, при условии соблюдения больными предписанного режима лечения и сохранения выделения микобактерий после проведенного шестимесячного курса противотуберкулезного лечения;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не подлежащим выселению из служебных жилых помещений без предоставления другого жилого помещения, с которыми заключен договор найма служебного жилого помещения государственного жилищного фонда на срок до десяти лет, и имеющим право на получение жилого помещения социального пользования в соответствии с настоящим Кодексом;</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указанным</w:t>
      </w:r>
      <w:proofErr w:type="gramEnd"/>
      <w:r w:rsidRPr="005B2945">
        <w:rPr>
          <w:rFonts w:ascii="Times New Roman" w:hAnsi="Times New Roman" w:cs="Times New Roman"/>
        </w:rPr>
        <w:t xml:space="preserve"> в </w:t>
      </w:r>
      <w:hyperlink w:anchor="P1285" w:history="1">
        <w:r w:rsidRPr="005B2945">
          <w:rPr>
            <w:rFonts w:ascii="Times New Roman" w:hAnsi="Times New Roman" w:cs="Times New Roman"/>
          </w:rPr>
          <w:t>подпунктах 1.1</w:t>
        </w:r>
      </w:hyperlink>
      <w:r w:rsidRPr="005B2945">
        <w:rPr>
          <w:rFonts w:ascii="Times New Roman" w:hAnsi="Times New Roman" w:cs="Times New Roman"/>
        </w:rPr>
        <w:t xml:space="preserve">, </w:t>
      </w:r>
      <w:hyperlink w:anchor="P1287" w:history="1">
        <w:r w:rsidRPr="005B2945">
          <w:rPr>
            <w:rFonts w:ascii="Times New Roman" w:hAnsi="Times New Roman" w:cs="Times New Roman"/>
          </w:rPr>
          <w:t>1.3</w:t>
        </w:r>
      </w:hyperlink>
      <w:r w:rsidRPr="005B2945">
        <w:rPr>
          <w:rFonts w:ascii="Times New Roman" w:hAnsi="Times New Roman" w:cs="Times New Roman"/>
        </w:rPr>
        <w:t xml:space="preserve"> - </w:t>
      </w:r>
      <w:hyperlink w:anchor="P1291" w:history="1">
        <w:r w:rsidRPr="005B2945">
          <w:rPr>
            <w:rFonts w:ascii="Times New Roman" w:hAnsi="Times New Roman" w:cs="Times New Roman"/>
          </w:rPr>
          <w:t>1.7</w:t>
        </w:r>
      </w:hyperlink>
      <w:r w:rsidRPr="005B2945">
        <w:rPr>
          <w:rFonts w:ascii="Times New Roman" w:hAnsi="Times New Roman" w:cs="Times New Roman"/>
        </w:rPr>
        <w:t xml:space="preserve">, </w:t>
      </w:r>
      <w:hyperlink w:anchor="P1292" w:history="1">
        <w:r w:rsidRPr="005B2945">
          <w:rPr>
            <w:rFonts w:ascii="Times New Roman" w:hAnsi="Times New Roman" w:cs="Times New Roman"/>
          </w:rPr>
          <w:t>1.8</w:t>
        </w:r>
      </w:hyperlink>
      <w:r w:rsidRPr="005B2945">
        <w:rPr>
          <w:rFonts w:ascii="Times New Roman" w:hAnsi="Times New Roman" w:cs="Times New Roman"/>
        </w:rPr>
        <w:t xml:space="preserve"> (неработающие одинокие инвалиды I и II группы), </w:t>
      </w:r>
      <w:hyperlink w:anchor="P1293" w:history="1">
        <w:r w:rsidRPr="005B2945">
          <w:rPr>
            <w:rFonts w:ascii="Times New Roman" w:hAnsi="Times New Roman" w:cs="Times New Roman"/>
          </w:rPr>
          <w:t>1.9</w:t>
        </w:r>
      </w:hyperlink>
      <w:r w:rsidRPr="005B2945">
        <w:rPr>
          <w:rFonts w:ascii="Times New Roman" w:hAnsi="Times New Roman" w:cs="Times New Roman"/>
        </w:rPr>
        <w:t xml:space="preserve">, </w:t>
      </w:r>
      <w:hyperlink w:anchor="P1297" w:history="1">
        <w:r w:rsidRPr="005B2945">
          <w:rPr>
            <w:rFonts w:ascii="Times New Roman" w:hAnsi="Times New Roman" w:cs="Times New Roman"/>
          </w:rPr>
          <w:t>1.12</w:t>
        </w:r>
      </w:hyperlink>
      <w:r w:rsidRPr="005B2945">
        <w:rPr>
          <w:rFonts w:ascii="Times New Roman" w:hAnsi="Times New Roman" w:cs="Times New Roman"/>
        </w:rPr>
        <w:t xml:space="preserve"> и </w:t>
      </w:r>
      <w:hyperlink w:anchor="P1299" w:history="1">
        <w:r w:rsidRPr="005B2945">
          <w:rPr>
            <w:rFonts w:ascii="Times New Roman" w:hAnsi="Times New Roman" w:cs="Times New Roman"/>
          </w:rPr>
          <w:t>абзацах втором</w:t>
        </w:r>
      </w:hyperlink>
      <w:r w:rsidRPr="005B2945">
        <w:rPr>
          <w:rFonts w:ascii="Times New Roman" w:hAnsi="Times New Roman" w:cs="Times New Roman"/>
        </w:rPr>
        <w:t xml:space="preserve"> и </w:t>
      </w:r>
      <w:hyperlink w:anchor="P1305" w:history="1">
        <w:r w:rsidRPr="005B2945">
          <w:rPr>
            <w:rFonts w:ascii="Times New Roman" w:hAnsi="Times New Roman" w:cs="Times New Roman"/>
          </w:rPr>
          <w:t>восьмом подпункта 1.13 пункта 1 статьи 111</w:t>
        </w:r>
      </w:hyperlink>
      <w:r w:rsidRPr="005B2945">
        <w:rPr>
          <w:rFonts w:ascii="Times New Roman" w:hAnsi="Times New Roman" w:cs="Times New Roman"/>
        </w:rPr>
        <w:t xml:space="preserve"> настоящего Кодекса.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5. </w:t>
      </w:r>
      <w:proofErr w:type="gramStart"/>
      <w:r w:rsidRPr="005B2945">
        <w:rPr>
          <w:rFonts w:ascii="Times New Roman" w:hAnsi="Times New Roman" w:cs="Times New Roman"/>
        </w:rPr>
        <w:t>Детям-сиротам и детям, оставшимся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лицам из числа детей-сирот и детей, оставшихся без попечения родителей, жилые помещения социального пользования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w:t>
      </w:r>
      <w:proofErr w:type="gramEnd"/>
      <w:r w:rsidRPr="005B2945">
        <w:rPr>
          <w:rFonts w:ascii="Times New Roman" w:hAnsi="Times New Roman" w:cs="Times New Roman"/>
        </w:rPr>
        <w:t xml:space="preserve"> профессионально-технического, среднего специального или высшего образования, по окончании срочной военной службы.</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6. Порядок пользования жилыми помещениями социального пользования определяется в соответствии с условиями </w:t>
      </w:r>
      <w:hyperlink r:id="rId46" w:history="1">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государственного жилищного фонда и с учетом особенностей, предусмотренных настоящей главой. Не допускается изменение </w:t>
      </w:r>
      <w:hyperlink r:id="rId47" w:history="1">
        <w:proofErr w:type="gramStart"/>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социального пользования государственного жилищного фонда</w:t>
      </w:r>
      <w:proofErr w:type="gramEnd"/>
      <w:r w:rsidRPr="005B2945">
        <w:rPr>
          <w:rFonts w:ascii="Times New Roman" w:hAnsi="Times New Roman" w:cs="Times New Roman"/>
        </w:rPr>
        <w:t xml:space="preserve"> в случаях, предусмотренных </w:t>
      </w:r>
      <w:hyperlink w:anchor="P822" w:history="1">
        <w:r w:rsidRPr="005B2945">
          <w:rPr>
            <w:rFonts w:ascii="Times New Roman" w:hAnsi="Times New Roman" w:cs="Times New Roman"/>
          </w:rPr>
          <w:t>пунктами 2</w:t>
        </w:r>
      </w:hyperlink>
      <w:r w:rsidRPr="005B2945">
        <w:rPr>
          <w:rFonts w:ascii="Times New Roman" w:hAnsi="Times New Roman" w:cs="Times New Roman"/>
        </w:rPr>
        <w:t xml:space="preserve"> - </w:t>
      </w:r>
      <w:hyperlink w:anchor="P824" w:history="1">
        <w:r w:rsidRPr="005B2945">
          <w:rPr>
            <w:rFonts w:ascii="Times New Roman" w:hAnsi="Times New Roman" w:cs="Times New Roman"/>
          </w:rPr>
          <w:t>4 статьи 60</w:t>
        </w:r>
      </w:hyperlink>
      <w:r w:rsidRPr="005B2945">
        <w:rPr>
          <w:rFonts w:ascii="Times New Roman" w:hAnsi="Times New Roman" w:cs="Times New Roman"/>
        </w:rPr>
        <w:t xml:space="preserve"> настоящего Кодекса.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113. 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roofErr w:type="gramEnd"/>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114. Договор найма жилого помещения социального пользования государственного жилищного фонда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Основанием для предоставления права владения и пользования жилым помещением социального пользования является </w:t>
      </w:r>
      <w:hyperlink r:id="rId48" w:history="1">
        <w:r w:rsidRPr="005B2945">
          <w:rPr>
            <w:rFonts w:ascii="Times New Roman" w:hAnsi="Times New Roman" w:cs="Times New Roman"/>
          </w:rPr>
          <w:t>договор</w:t>
        </w:r>
      </w:hyperlink>
      <w:r w:rsidRPr="005B2945">
        <w:rPr>
          <w:rFonts w:ascii="Times New Roman" w:hAnsi="Times New Roman" w:cs="Times New Roman"/>
        </w:rPr>
        <w:t xml:space="preserve"> найма жилого помещения социального пользования государственного жилищного фонда. Договор найма жилого помещения социального пользования государственного жилищного фонда заключается с гражданином, имеющим право на получение такого жилого помещения, на основании решения соответствующего органа о предоставлении этому гражданину жилого помещения социального пользования.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2. В договоре найма жилого помещения социального пользования государственного жилищного фонда указывается, что предоставляемое гражданину жилое помещение является жилым помещением социального пользования и не подлежит исключению из состава жилых помещений социального пользования, а также приватизации, обмену, разделу и предоставлению по договору поднайма.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 xml:space="preserve">Статья 115. Расторжение либо прекращение </w:t>
      </w:r>
      <w:proofErr w:type="gramStart"/>
      <w:r w:rsidRPr="005B2945">
        <w:rPr>
          <w:rFonts w:ascii="Times New Roman" w:hAnsi="Times New Roman" w:cs="Times New Roman"/>
          <w:b/>
        </w:rPr>
        <w:t>договора найма жилого помещения социального пользования государственного жилищного фонда</w:t>
      </w:r>
      <w:proofErr w:type="gramEnd"/>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lastRenderedPageBreak/>
        <w:t xml:space="preserve">2. </w:t>
      </w:r>
      <w:proofErr w:type="gramStart"/>
      <w:r w:rsidRPr="005B2945">
        <w:rPr>
          <w:rFonts w:ascii="Times New Roman" w:hAnsi="Times New Roman" w:cs="Times New Roman"/>
        </w:rPr>
        <w:t>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w:t>
      </w:r>
      <w:proofErr w:type="gramEnd"/>
      <w:r w:rsidRPr="005B2945">
        <w:rPr>
          <w:rFonts w:ascii="Times New Roman" w:hAnsi="Times New Roman" w:cs="Times New Roman"/>
        </w:rPr>
        <w:t xml:space="preserve">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1D3A40" w:rsidRPr="005B2945" w:rsidRDefault="001D3A40">
      <w:pPr>
        <w:pStyle w:val="ConsPlusNormal"/>
        <w:ind w:firstLine="540"/>
        <w:jc w:val="both"/>
        <w:rPr>
          <w:rFonts w:ascii="Times New Roman" w:hAnsi="Times New Roman" w:cs="Times New Roman"/>
        </w:rPr>
      </w:pPr>
      <w:bookmarkStart w:id="51" w:name="P1339"/>
      <w:bookmarkEnd w:id="51"/>
      <w:r w:rsidRPr="005B2945">
        <w:rPr>
          <w:rFonts w:ascii="Times New Roman" w:hAnsi="Times New Roman" w:cs="Times New Roman"/>
        </w:rPr>
        <w:t xml:space="preserve">3. </w:t>
      </w:r>
      <w:proofErr w:type="gramStart"/>
      <w:r w:rsidRPr="005B2945">
        <w:rPr>
          <w:rFonts w:ascii="Times New Roman" w:hAnsi="Times New Roman" w:cs="Times New Roman"/>
        </w:rPr>
        <w:t>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w:t>
      </w:r>
      <w:proofErr w:type="gramEnd"/>
      <w:r w:rsidRPr="005B2945">
        <w:rPr>
          <w:rFonts w:ascii="Times New Roman" w:hAnsi="Times New Roman" w:cs="Times New Roman"/>
        </w:rPr>
        <w:t xml:space="preserve">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В течение срока, установленного </w:t>
      </w:r>
      <w:hyperlink w:anchor="P1339" w:history="1">
        <w:r w:rsidRPr="005B2945">
          <w:rPr>
            <w:rFonts w:ascii="Times New Roman" w:hAnsi="Times New Roman" w:cs="Times New Roman"/>
          </w:rPr>
          <w:t>частью первой</w:t>
        </w:r>
      </w:hyperlink>
      <w:r w:rsidRPr="005B2945">
        <w:rPr>
          <w:rFonts w:ascii="Times New Roman" w:hAnsi="Times New Roman" w:cs="Times New Roman"/>
        </w:rPr>
        <w:t xml:space="preserve"> настоящего пункта, гражданам, проживающим в этом жилом помещении, предоставляется право на внеочередное улучшение жилищных условий путем строительства, реконструкции или приобретения жилого помещения с государственной поддержкой.</w:t>
      </w:r>
    </w:p>
    <w:p w:rsidR="001D3A40" w:rsidRPr="005B2945" w:rsidRDefault="001D3A40">
      <w:pPr>
        <w:pStyle w:val="ConsPlusNormal"/>
        <w:ind w:firstLine="540"/>
        <w:jc w:val="both"/>
        <w:rPr>
          <w:rFonts w:ascii="Times New Roman" w:hAnsi="Times New Roman" w:cs="Times New Roman"/>
        </w:rPr>
      </w:pPr>
      <w:bookmarkStart w:id="52" w:name="P1341"/>
      <w:bookmarkEnd w:id="52"/>
      <w:r w:rsidRPr="005B2945">
        <w:rPr>
          <w:rFonts w:ascii="Times New Roman" w:hAnsi="Times New Roman" w:cs="Times New Roman"/>
        </w:rPr>
        <w:t xml:space="preserve">4. </w:t>
      </w:r>
      <w:proofErr w:type="gramStart"/>
      <w:r w:rsidRPr="005B2945">
        <w:rPr>
          <w:rFonts w:ascii="Times New Roman" w:hAnsi="Times New Roman" w:cs="Times New Roman"/>
        </w:rPr>
        <w:t>В случае смерти нанимателя жилого помещения социального пользования, предоставленного до 8 апреля 2006 года,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с одним из трудоспособных совершеннолетних членов его семьи, которым предоставлено право владения и пользования</w:t>
      </w:r>
      <w:proofErr w:type="gramEnd"/>
      <w:r w:rsidRPr="005B2945">
        <w:rPr>
          <w:rFonts w:ascii="Times New Roman" w:hAnsi="Times New Roman" w:cs="Times New Roman"/>
        </w:rPr>
        <w:t xml:space="preserve"> жилым помещением социального пользования вместе с нанимателем, заключается договор найма жилого помещения социального пользования государственного жилищного фонда.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Действие </w:t>
      </w:r>
      <w:hyperlink w:anchor="P1341" w:history="1">
        <w:r w:rsidRPr="005B2945">
          <w:rPr>
            <w:rFonts w:ascii="Times New Roman" w:hAnsi="Times New Roman" w:cs="Times New Roman"/>
          </w:rPr>
          <w:t>части первой</w:t>
        </w:r>
      </w:hyperlink>
      <w:r w:rsidRPr="005B2945">
        <w:rPr>
          <w:rFonts w:ascii="Times New Roman" w:hAnsi="Times New Roman" w:cs="Times New Roman"/>
        </w:rPr>
        <w:t xml:space="preserve">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года.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jc w:val="both"/>
        <w:rPr>
          <w:rFonts w:ascii="Times New Roman" w:hAnsi="Times New Roman" w:cs="Times New Roman"/>
        </w:rPr>
      </w:pPr>
      <w:bookmarkStart w:id="53" w:name="P1344"/>
      <w:bookmarkEnd w:id="53"/>
    </w:p>
    <w:p w:rsidR="001D3A40" w:rsidRPr="005B2945" w:rsidRDefault="001D3A40">
      <w:pPr>
        <w:pStyle w:val="ConsPlusTitle"/>
        <w:jc w:val="center"/>
        <w:outlineLvl w:val="1"/>
        <w:rPr>
          <w:rFonts w:ascii="Times New Roman" w:hAnsi="Times New Roman" w:cs="Times New Roman"/>
        </w:rPr>
      </w:pPr>
      <w:r w:rsidRPr="005B2945">
        <w:rPr>
          <w:rFonts w:ascii="Times New Roman" w:hAnsi="Times New Roman" w:cs="Times New Roman"/>
        </w:rPr>
        <w:t>ГЛАВА 19</w:t>
      </w:r>
    </w:p>
    <w:p w:rsidR="001D3A40" w:rsidRPr="005B2945" w:rsidRDefault="001D3A40">
      <w:pPr>
        <w:pStyle w:val="ConsPlusTitle"/>
        <w:jc w:val="center"/>
        <w:rPr>
          <w:rFonts w:ascii="Times New Roman" w:hAnsi="Times New Roman" w:cs="Times New Roman"/>
        </w:rPr>
      </w:pPr>
      <w:r w:rsidRPr="005B2945">
        <w:rPr>
          <w:rFonts w:ascii="Times New Roman" w:hAnsi="Times New Roman" w:cs="Times New Roman"/>
        </w:rPr>
        <w:t>ЖИЛЫЕ ПОМЕЩЕНИЯ ГОСУДАРСТВЕННОГО ЖИЛИЩНОГО ФОНДА В ОБЩЕЖИТИЯХ И ПОРЯДОК ИХ ПРЕДОСТАВЛЕНИЯ</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119. Жилые помещения государственного жилищного фонда в общежитиях</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1. Общежитие - жилой дом (его часть), специально построенный или переоборудованный для проживания граждан на период их работы (службы), учебы.</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2. Жилые помещения государственного жилищного фонда в общежитиях не подлежат приватизации, обмену, разделу и предоставлению по договору поднайма.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bookmarkStart w:id="54" w:name="P1409"/>
      <w:bookmarkEnd w:id="54"/>
      <w:r w:rsidRPr="005B2945">
        <w:rPr>
          <w:rFonts w:ascii="Times New Roman" w:hAnsi="Times New Roman" w:cs="Times New Roman"/>
          <w:b/>
        </w:rPr>
        <w:t>Статья 120. Порядок предоставления жилых помещений государственного жилищного фонда в общежитиях, владения и пользования ими</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1. </w:t>
      </w:r>
      <w:proofErr w:type="gramStart"/>
      <w:r w:rsidRPr="005B2945">
        <w:rPr>
          <w:rFonts w:ascii="Times New Roman" w:hAnsi="Times New Roman" w:cs="Times New Roman"/>
        </w:rPr>
        <w:t xml:space="preserve">Жилые помещения государственного жилищного фонда (часть жилого помещения) в общежитиях предоставляются гражданам, нуждающимся в улучшении жилищных условий, на основании </w:t>
      </w:r>
      <w:hyperlink r:id="rId49" w:history="1">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государственного жилищного фонда в общежитии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w:t>
      </w:r>
      <w:proofErr w:type="gramEnd"/>
      <w:r w:rsidRPr="005B2945">
        <w:rPr>
          <w:rFonts w:ascii="Times New Roman" w:hAnsi="Times New Roman" w:cs="Times New Roman"/>
        </w:rPr>
        <w:t xml:space="preserve"> жилищным вопросам (при ее наличии), если иное не установлено законодательством.</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Жилые помещения государственного жилищного фонда в общежитиях предоставляются вне очереди состоящим на учете желающих получить жилое помещение государственного </w:t>
      </w:r>
      <w:r w:rsidRPr="005B2945">
        <w:rPr>
          <w:rFonts w:ascii="Times New Roman" w:hAnsi="Times New Roman" w:cs="Times New Roman"/>
        </w:rPr>
        <w:lastRenderedPageBreak/>
        <w:t>жилищного фонда в общежитии гражданам:</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2.1. </w:t>
      </w:r>
      <w:proofErr w:type="gramStart"/>
      <w:r w:rsidRPr="005B2945">
        <w:rPr>
          <w:rFonts w:ascii="Times New Roman" w:hAnsi="Times New Roman" w:cs="Times New Roman"/>
        </w:rPr>
        <w:t>имеющим</w:t>
      </w:r>
      <w:proofErr w:type="gramEnd"/>
      <w:r w:rsidRPr="005B2945">
        <w:rPr>
          <w:rFonts w:ascii="Times New Roman" w:hAnsi="Times New Roman" w:cs="Times New Roman"/>
        </w:rPr>
        <w:t xml:space="preserve"> право на внеочередное получение жилых помещений социального пользования;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2.2.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2.3. </w:t>
      </w:r>
      <w:proofErr w:type="gramStart"/>
      <w:r w:rsidRPr="005B2945">
        <w:rPr>
          <w:rFonts w:ascii="Times New Roman" w:hAnsi="Times New Roman" w:cs="Times New Roman"/>
        </w:rPr>
        <w:t>включенным</w:t>
      </w:r>
      <w:proofErr w:type="gramEnd"/>
      <w:r w:rsidRPr="005B2945">
        <w:rPr>
          <w:rFonts w:ascii="Times New Roman" w:hAnsi="Times New Roman" w:cs="Times New Roman"/>
        </w:rPr>
        <w:t xml:space="preserve"> в </w:t>
      </w:r>
      <w:hyperlink r:id="rId50" w:history="1">
        <w:r w:rsidRPr="005B2945">
          <w:rPr>
            <w:rFonts w:ascii="Times New Roman" w:hAnsi="Times New Roman" w:cs="Times New Roman"/>
          </w:rPr>
          <w:t>банк</w:t>
        </w:r>
      </w:hyperlink>
      <w:r w:rsidRPr="005B2945">
        <w:rPr>
          <w:rFonts w:ascii="Times New Roman" w:hAnsi="Times New Roman" w:cs="Times New Roman"/>
        </w:rPr>
        <w:t xml:space="preserve"> данных одаренной молодежи и </w:t>
      </w:r>
      <w:hyperlink r:id="rId51" w:history="1">
        <w:r w:rsidRPr="005B2945">
          <w:rPr>
            <w:rFonts w:ascii="Times New Roman" w:hAnsi="Times New Roman" w:cs="Times New Roman"/>
          </w:rPr>
          <w:t>банк</w:t>
        </w:r>
      </w:hyperlink>
      <w:r w:rsidRPr="005B2945">
        <w:rPr>
          <w:rFonts w:ascii="Times New Roman" w:hAnsi="Times New Roman" w:cs="Times New Roman"/>
        </w:rPr>
        <w:t xml:space="preserve"> данных талантливой молодежи, - на период обучения;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2.4. </w:t>
      </w:r>
      <w:proofErr w:type="gramStart"/>
      <w:r w:rsidRPr="005B2945">
        <w:rPr>
          <w:rFonts w:ascii="Times New Roman" w:hAnsi="Times New Roman" w:cs="Times New Roman"/>
        </w:rPr>
        <w:t>выбывшим</w:t>
      </w:r>
      <w:proofErr w:type="gramEnd"/>
      <w:r w:rsidRPr="005B2945">
        <w:rPr>
          <w:rFonts w:ascii="Times New Roman" w:hAnsi="Times New Roman" w:cs="Times New Roman"/>
        </w:rPr>
        <w:t xml:space="preserve"> из жилого помещения государственного жилищного фонда в общежитии в связи с:</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настоящим пунктом и иными законодательными актами. Первоочередное право на получение жилого помещения государственного жилищного фонда в общежитии имеют:</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молодые семьи;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воспитанники (кроме детей-сирот и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w:t>
      </w:r>
      <w:proofErr w:type="spellStart"/>
      <w:r w:rsidRPr="005B2945">
        <w:rPr>
          <w:rFonts w:ascii="Times New Roman" w:hAnsi="Times New Roman" w:cs="Times New Roman"/>
        </w:rPr>
        <w:t>интернатных</w:t>
      </w:r>
      <w:proofErr w:type="spellEnd"/>
      <w:r w:rsidRPr="005B2945">
        <w:rPr>
          <w:rFonts w:ascii="Times New Roman" w:hAnsi="Times New Roman" w:cs="Times New Roman"/>
        </w:rPr>
        <w:t xml:space="preserve"> учреждений;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инвалиды с детства;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граждане, состоящие на учете нуждающихся в улучшении жилищных условий, прибывшие в порядке перевода на работу (службу) в другой населенный пункт.</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Государственные органы, другие государственные организации,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4. При наличии в общежитии свободных мест жилое помещение может предоставляться работникам (служащим) другой организации по ее ходатайству на основании </w:t>
      </w:r>
      <w:hyperlink r:id="rId52" w:history="1">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государственного жилищного фонда в общежитии.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Часть жилых помещений государственного жилищного фонда в общежитиях может бронироваться местными исполнительными и распорядительными органами в порядке, установленном законодательством, для временного проживания лиц из числа детей-сирот и детей, оставшихся без попечения родителей.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5.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администрации государственного органа, другой организации, в ведении которых находится общежитие, и профсоюзного комитета (при его наличии).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6. </w:t>
      </w:r>
      <w:proofErr w:type="gramStart"/>
      <w:r w:rsidRPr="005B2945">
        <w:rPr>
          <w:rFonts w:ascii="Times New Roman" w:hAnsi="Times New Roman" w:cs="Times New Roman"/>
        </w:rPr>
        <w:t xml:space="preserve">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w:t>
      </w:r>
      <w:hyperlink w:anchor="P1112" w:history="1">
        <w:r w:rsidRPr="005B2945">
          <w:rPr>
            <w:rFonts w:ascii="Times New Roman" w:hAnsi="Times New Roman" w:cs="Times New Roman"/>
          </w:rPr>
          <w:t>части второй пункта 3 статьи 93</w:t>
        </w:r>
      </w:hyperlink>
      <w:r w:rsidRPr="005B2945">
        <w:rPr>
          <w:rFonts w:ascii="Times New Roman" w:hAnsi="Times New Roman" w:cs="Times New Roman"/>
        </w:rPr>
        <w:t xml:space="preserve"> настоящего Кодекса, утрачивают право владения и пользования жилым помещением государственного жилищного фонда в общежитии.</w:t>
      </w:r>
      <w:proofErr w:type="gramEnd"/>
      <w:r w:rsidRPr="005B2945">
        <w:rPr>
          <w:rFonts w:ascii="Times New Roman" w:hAnsi="Times New Roman" w:cs="Times New Roman"/>
        </w:rPr>
        <w:t xml:space="preserve">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7. </w:t>
      </w:r>
      <w:hyperlink r:id="rId53" w:history="1">
        <w:proofErr w:type="gramStart"/>
        <w:r w:rsidRPr="005B2945">
          <w:rPr>
            <w:rFonts w:ascii="Times New Roman" w:hAnsi="Times New Roman" w:cs="Times New Roman"/>
          </w:rPr>
          <w:t>Порядок</w:t>
        </w:r>
      </w:hyperlink>
      <w:r w:rsidRPr="005B2945">
        <w:rPr>
          <w:rFonts w:ascii="Times New Roman" w:hAnsi="Times New Roman" w:cs="Times New Roman"/>
        </w:rPr>
        <w:t xml:space="preserve"> ведения учета граждан, желающих получить жилое помещение государственного </w:t>
      </w:r>
      <w:r w:rsidRPr="005B2945">
        <w:rPr>
          <w:rFonts w:ascii="Times New Roman" w:hAnsi="Times New Roman" w:cs="Times New Roman"/>
        </w:rPr>
        <w:lastRenderedPageBreak/>
        <w:t xml:space="preserve">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w:t>
      </w:r>
      <w:hyperlink r:id="rId54" w:history="1">
        <w:r w:rsidRPr="005B2945">
          <w:rPr>
            <w:rFonts w:ascii="Times New Roman" w:hAnsi="Times New Roman" w:cs="Times New Roman"/>
          </w:rPr>
          <w:t>договора</w:t>
        </w:r>
      </w:hyperlink>
      <w:r w:rsidRPr="005B2945">
        <w:rPr>
          <w:rFonts w:ascii="Times New Roman" w:hAnsi="Times New Roman" w:cs="Times New Roman"/>
        </w:rPr>
        <w:t xml:space="preserve">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roofErr w:type="gramEnd"/>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jc w:val="both"/>
        <w:rPr>
          <w:rFonts w:ascii="Times New Roman" w:hAnsi="Times New Roman" w:cs="Times New Roman"/>
        </w:rPr>
      </w:pPr>
    </w:p>
    <w:p w:rsidR="001D3A40" w:rsidRPr="005B2945" w:rsidRDefault="001D3A40">
      <w:pPr>
        <w:pStyle w:val="ConsPlusTitle"/>
        <w:jc w:val="center"/>
        <w:outlineLvl w:val="1"/>
        <w:rPr>
          <w:rFonts w:ascii="Times New Roman" w:hAnsi="Times New Roman" w:cs="Times New Roman"/>
        </w:rPr>
      </w:pPr>
      <w:r w:rsidRPr="005B2945">
        <w:rPr>
          <w:rFonts w:ascii="Times New Roman" w:hAnsi="Times New Roman" w:cs="Times New Roman"/>
        </w:rPr>
        <w:t>ГЛАВА 25</w:t>
      </w:r>
    </w:p>
    <w:p w:rsidR="001D3A40" w:rsidRPr="005B2945" w:rsidRDefault="001D3A40">
      <w:pPr>
        <w:pStyle w:val="ConsPlusTitle"/>
        <w:jc w:val="center"/>
        <w:rPr>
          <w:rFonts w:ascii="Times New Roman" w:hAnsi="Times New Roman" w:cs="Times New Roman"/>
        </w:rPr>
      </w:pPr>
      <w:r w:rsidRPr="005B2945">
        <w:rPr>
          <w:rFonts w:ascii="Times New Roman" w:hAnsi="Times New Roman" w:cs="Times New Roman"/>
        </w:rPr>
        <w:t>РЕГУЛИРОВАНИЕ ЖИЛИЩНЫХ ОТНОШЕНИЙ С УЧАСТИЕМ ДЕТЕЙ-СИРОТ И ДЕТЕЙ, ОСТАВШИХСЯ БЕЗ ПОПЕЧЕНИЯ РОДИТЕЛЕЙ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148. Предоставление незаселенных жилых помещений, принадлежащих на праве собственности детям-сиротам и детям, оставшимся без попечения родителей, или занимаемых ими по договорам найма жилых помещений государственного жилищного фонда</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bookmarkStart w:id="55" w:name="P1699"/>
      <w:bookmarkEnd w:id="55"/>
      <w:r w:rsidRPr="005B2945">
        <w:rPr>
          <w:rFonts w:ascii="Times New Roman" w:hAnsi="Times New Roman" w:cs="Times New Roman"/>
        </w:rPr>
        <w:t xml:space="preserve">1. </w:t>
      </w:r>
      <w:proofErr w:type="gramStart"/>
      <w:r w:rsidRPr="005B2945">
        <w:rPr>
          <w:rFonts w:ascii="Times New Roman" w:hAnsi="Times New Roman" w:cs="Times New Roman"/>
        </w:rPr>
        <w:t xml:space="preserve">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w:t>
      </w:r>
      <w:proofErr w:type="spellStart"/>
      <w:r w:rsidRPr="005B2945">
        <w:rPr>
          <w:rFonts w:ascii="Times New Roman" w:hAnsi="Times New Roman" w:cs="Times New Roman"/>
        </w:rPr>
        <w:t>интернатных</w:t>
      </w:r>
      <w:proofErr w:type="spellEnd"/>
      <w:r w:rsidRPr="005B2945">
        <w:rPr>
          <w:rFonts w:ascii="Times New Roman" w:hAnsi="Times New Roman" w:cs="Times New Roman"/>
        </w:rPr>
        <w:t xml:space="preserve">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w:t>
      </w:r>
      <w:proofErr w:type="gramEnd"/>
      <w:r w:rsidRPr="005B2945">
        <w:rPr>
          <w:rFonts w:ascii="Times New Roman" w:hAnsi="Times New Roman" w:cs="Times New Roman"/>
        </w:rPr>
        <w:t xml:space="preserve"> договорам найма жилых помещений частного жилищного фонда.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Под незаселенными жилыми помещениями для целей настоящей главы понимаются жилые помещения (части жилых помещений в виде изолированных жилых комнат), в которых не проживают совершеннолетние граждане, за исключением жилых помещений государственного жилищного фонда, из которых по решению суда временно выселены обязанные лица.</w:t>
      </w:r>
    </w:p>
    <w:p w:rsidR="001D3A40" w:rsidRPr="005B2945" w:rsidRDefault="001D3A40">
      <w:pPr>
        <w:pStyle w:val="ConsPlusNormal"/>
        <w:ind w:firstLine="540"/>
        <w:jc w:val="both"/>
        <w:rPr>
          <w:rFonts w:ascii="Times New Roman" w:hAnsi="Times New Roman" w:cs="Times New Roman"/>
        </w:rPr>
      </w:pPr>
      <w:bookmarkStart w:id="56" w:name="P1701"/>
      <w:bookmarkEnd w:id="56"/>
      <w:r w:rsidRPr="005B2945">
        <w:rPr>
          <w:rFonts w:ascii="Times New Roman" w:hAnsi="Times New Roman" w:cs="Times New Roman"/>
        </w:rPr>
        <w:t xml:space="preserve">2. </w:t>
      </w:r>
      <w:proofErr w:type="gramStart"/>
      <w:r w:rsidRPr="005B2945">
        <w:rPr>
          <w:rFonts w:ascii="Times New Roman" w:hAnsi="Times New Roman" w:cs="Times New Roman"/>
        </w:rPr>
        <w:t xml:space="preserve">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в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w:t>
      </w:r>
      <w:hyperlink r:id="rId55" w:history="1">
        <w:r w:rsidRPr="005B2945">
          <w:rPr>
            <w:rFonts w:ascii="Times New Roman" w:hAnsi="Times New Roman" w:cs="Times New Roman"/>
          </w:rPr>
          <w:t>договорам</w:t>
        </w:r>
      </w:hyperlink>
      <w:r w:rsidRPr="005B2945">
        <w:rPr>
          <w:rFonts w:ascii="Times New Roman" w:hAnsi="Times New Roman" w:cs="Times New Roman"/>
        </w:rPr>
        <w:t xml:space="preserve"> найма жилых помещений частного жилищного фонда с предварительного разрешения органов опеки и попечительства, предусмотренного </w:t>
      </w:r>
      <w:hyperlink r:id="rId56" w:history="1">
        <w:r w:rsidRPr="005B2945">
          <w:rPr>
            <w:rFonts w:ascii="Times New Roman" w:hAnsi="Times New Roman" w:cs="Times New Roman"/>
          </w:rPr>
          <w:t>статьей 161</w:t>
        </w:r>
      </w:hyperlink>
      <w:r w:rsidRPr="005B2945">
        <w:rPr>
          <w:rFonts w:ascii="Times New Roman" w:hAnsi="Times New Roman" w:cs="Times New Roman"/>
        </w:rPr>
        <w:t xml:space="preserve"> Кодекса</w:t>
      </w:r>
      <w:proofErr w:type="gramEnd"/>
      <w:r w:rsidRPr="005B2945">
        <w:rPr>
          <w:rFonts w:ascii="Times New Roman" w:hAnsi="Times New Roman" w:cs="Times New Roman"/>
        </w:rPr>
        <w:t xml:space="preserve"> Республики Беларусь о браке и семье, </w:t>
      </w:r>
      <w:proofErr w:type="gramStart"/>
      <w:r w:rsidRPr="005B2945">
        <w:rPr>
          <w:rFonts w:ascii="Times New Roman" w:hAnsi="Times New Roman" w:cs="Times New Roman"/>
        </w:rPr>
        <w:t>которое</w:t>
      </w:r>
      <w:proofErr w:type="gramEnd"/>
      <w:r w:rsidRPr="005B2945">
        <w:rPr>
          <w:rFonts w:ascii="Times New Roman" w:hAnsi="Times New Roman" w:cs="Times New Roman"/>
        </w:rPr>
        <w:t xml:space="preserve"> дается в письменной форме каждый раз, когда возникает необходимость в предоставлении таких жилых помещений.</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3. Размер платы за пользование жилым помещением по договору найма жилого помещения частного жилищного фонда, заключаемому в соответствии с </w:t>
      </w:r>
      <w:hyperlink w:anchor="P1699" w:history="1">
        <w:r w:rsidRPr="005B2945">
          <w:rPr>
            <w:rFonts w:ascii="Times New Roman" w:hAnsi="Times New Roman" w:cs="Times New Roman"/>
          </w:rPr>
          <w:t>пунктами 1</w:t>
        </w:r>
      </w:hyperlink>
      <w:r w:rsidRPr="005B2945">
        <w:rPr>
          <w:rFonts w:ascii="Times New Roman" w:hAnsi="Times New Roman" w:cs="Times New Roman"/>
        </w:rPr>
        <w:t xml:space="preserve"> и </w:t>
      </w:r>
      <w:hyperlink w:anchor="P1701" w:history="1">
        <w:r w:rsidRPr="005B2945">
          <w:rPr>
            <w:rFonts w:ascii="Times New Roman" w:hAnsi="Times New Roman" w:cs="Times New Roman"/>
          </w:rPr>
          <w:t>2</w:t>
        </w:r>
      </w:hyperlink>
      <w:r w:rsidRPr="005B2945">
        <w:rPr>
          <w:rFonts w:ascii="Times New Roman" w:hAnsi="Times New Roman" w:cs="Times New Roman"/>
        </w:rPr>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1D3A40" w:rsidRPr="005B2945" w:rsidRDefault="001D3A40">
      <w:pPr>
        <w:pStyle w:val="ConsPlusNormal"/>
        <w:ind w:firstLine="540"/>
        <w:jc w:val="both"/>
        <w:rPr>
          <w:rFonts w:ascii="Times New Roman" w:hAnsi="Times New Roman" w:cs="Times New Roman"/>
        </w:rPr>
      </w:pPr>
      <w:bookmarkStart w:id="57" w:name="P1703"/>
      <w:bookmarkEnd w:id="57"/>
      <w:r w:rsidRPr="005B2945">
        <w:rPr>
          <w:rFonts w:ascii="Times New Roman" w:hAnsi="Times New Roman" w:cs="Times New Roman"/>
        </w:rPr>
        <w:t>4. В случае</w:t>
      </w:r>
      <w:proofErr w:type="gramStart"/>
      <w:r w:rsidRPr="005B2945">
        <w:rPr>
          <w:rFonts w:ascii="Times New Roman" w:hAnsi="Times New Roman" w:cs="Times New Roman"/>
        </w:rPr>
        <w:t>,</w:t>
      </w:r>
      <w:proofErr w:type="gramEnd"/>
      <w:r w:rsidRPr="005B2945">
        <w:rPr>
          <w:rFonts w:ascii="Times New Roman" w:hAnsi="Times New Roman" w:cs="Times New Roman"/>
        </w:rPr>
        <w:t xml:space="preserve"> если родители-воспитатели, опекуны (попечители), приемные родители более трех месяцев не обеспечивают внесение платы за жилищно-коммунальные услуги,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5. </w:t>
      </w:r>
      <w:proofErr w:type="gramStart"/>
      <w:r w:rsidRPr="005B2945">
        <w:rPr>
          <w:rFonts w:ascii="Times New Roman" w:hAnsi="Times New Roman" w:cs="Times New Roman"/>
        </w:rPr>
        <w:t>Незаселенные жилые помещения государственного жилищного фонда, освобожденные в связи с устройством детей-сирот и детей, оставшихся без попечения родителей, на государственное обеспечение, предоставляются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эти жилые помещения, гражданам, состоящим на учете нуждающихся в улучшении жилищных условий, по срочным договорам найма жилых помещений государственного</w:t>
      </w:r>
      <w:proofErr w:type="gramEnd"/>
      <w:r w:rsidRPr="005B2945">
        <w:rPr>
          <w:rFonts w:ascii="Times New Roman" w:hAnsi="Times New Roman" w:cs="Times New Roman"/>
        </w:rPr>
        <w:t xml:space="preserve"> жилищного фонда, заключаемым на период нахождения детей-сирот и детей, оставшихся без попечения родителей, на государственном обеспечении.</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Родители-воспитатели в детских домах семейного типа, опекуны (попечители), приемные родители приемных семей и другие лица, на которых законодательством возложено исполнение </w:t>
      </w:r>
      <w:r w:rsidRPr="005B2945">
        <w:rPr>
          <w:rFonts w:ascii="Times New Roman" w:hAnsi="Times New Roman" w:cs="Times New Roman"/>
        </w:rPr>
        <w:lastRenderedPageBreak/>
        <w:t>обязанностей опекунов (попечителей), у которых дети-сироты и дети, оставшиеся без попечения родителей, находятся на государственном обеспечении, обязаны за три месяца до окончания нахождения таких детей на государственном обеспечении известить об этом местный исполнительный и распорядительный орган, иной государственный орган, другую</w:t>
      </w:r>
      <w:proofErr w:type="gramEnd"/>
      <w:r w:rsidRPr="005B2945">
        <w:rPr>
          <w:rFonts w:ascii="Times New Roman" w:hAnsi="Times New Roman" w:cs="Times New Roman"/>
        </w:rPr>
        <w:t xml:space="preserve"> государственную организацию, в хозяйственном ведении или оперативном управлении </w:t>
      </w:r>
      <w:proofErr w:type="gramStart"/>
      <w:r w:rsidRPr="005B2945">
        <w:rPr>
          <w:rFonts w:ascii="Times New Roman" w:hAnsi="Times New Roman" w:cs="Times New Roman"/>
        </w:rPr>
        <w:t>которых</w:t>
      </w:r>
      <w:proofErr w:type="gramEnd"/>
      <w:r w:rsidRPr="005B2945">
        <w:rPr>
          <w:rFonts w:ascii="Times New Roman" w:hAnsi="Times New Roman" w:cs="Times New Roman"/>
        </w:rPr>
        <w:t xml:space="preserve"> находятся соответствующие жилые помещения, которые они предоставили другим гражданам для проживания.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6. Срок действия договоров, предусмотренных </w:t>
      </w:r>
      <w:hyperlink w:anchor="P1699" w:history="1">
        <w:r w:rsidRPr="005B2945">
          <w:rPr>
            <w:rFonts w:ascii="Times New Roman" w:hAnsi="Times New Roman" w:cs="Times New Roman"/>
          </w:rPr>
          <w:t>частью первой пункта 1</w:t>
        </w:r>
      </w:hyperlink>
      <w:r w:rsidRPr="005B2945">
        <w:rPr>
          <w:rFonts w:ascii="Times New Roman" w:hAnsi="Times New Roman" w:cs="Times New Roman"/>
        </w:rPr>
        <w:t xml:space="preserve"> и </w:t>
      </w:r>
      <w:hyperlink w:anchor="P1701" w:history="1">
        <w:r w:rsidRPr="005B2945">
          <w:rPr>
            <w:rFonts w:ascii="Times New Roman" w:hAnsi="Times New Roman" w:cs="Times New Roman"/>
          </w:rPr>
          <w:t>пунктами 2</w:t>
        </w:r>
      </w:hyperlink>
      <w:r w:rsidRPr="005B2945">
        <w:rPr>
          <w:rFonts w:ascii="Times New Roman" w:hAnsi="Times New Roman" w:cs="Times New Roman"/>
        </w:rPr>
        <w:t xml:space="preserve"> и </w:t>
      </w:r>
      <w:hyperlink w:anchor="P1703" w:history="1">
        <w:r w:rsidRPr="005B2945">
          <w:rPr>
            <w:rFonts w:ascii="Times New Roman" w:hAnsi="Times New Roman" w:cs="Times New Roman"/>
          </w:rPr>
          <w:t>4</w:t>
        </w:r>
      </w:hyperlink>
      <w:r w:rsidRPr="005B2945">
        <w:rPr>
          <w:rFonts w:ascii="Times New Roman" w:hAnsi="Times New Roman" w:cs="Times New Roman"/>
        </w:rPr>
        <w:t xml:space="preserve"> настоящей статьи, определяется периодом нахождения детей-сирот и детей, оставшихся без попечения родителей, на государственном обеспечении. Эти договоры прекращаются до истечения их срока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Основаниями для выселения граждан, проживающих по договору найма жилого помещения частного жилищного фонда или срочному договору найма жилого помещения государственного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или в жилых помещениях государственного жилищного фонда, освобожденных в связи с устройством детей-сирот и</w:t>
      </w:r>
      <w:proofErr w:type="gramEnd"/>
      <w:r w:rsidRPr="005B2945">
        <w:rPr>
          <w:rFonts w:ascii="Times New Roman" w:hAnsi="Times New Roman" w:cs="Times New Roman"/>
        </w:rPr>
        <w:t xml:space="preserve"> </w:t>
      </w:r>
      <w:proofErr w:type="gramStart"/>
      <w:r w:rsidRPr="005B2945">
        <w:rPr>
          <w:rFonts w:ascii="Times New Roman" w:hAnsi="Times New Roman" w:cs="Times New Roman"/>
        </w:rPr>
        <w:t>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этих договоров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этих жилых помещений</w:t>
      </w:r>
      <w:proofErr w:type="gramEnd"/>
      <w:r w:rsidRPr="005B2945">
        <w:rPr>
          <w:rFonts w:ascii="Times New Roman" w:hAnsi="Times New Roman" w:cs="Times New Roman"/>
        </w:rPr>
        <w:t xml:space="preserve"> для проживания.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7. </w:t>
      </w:r>
      <w:proofErr w:type="gramStart"/>
      <w:r w:rsidRPr="005B2945">
        <w:rPr>
          <w:rFonts w:ascii="Times New Roman" w:hAnsi="Times New Roman" w:cs="Times New Roman"/>
        </w:rPr>
        <w:t>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w:t>
      </w:r>
      <w:proofErr w:type="gramEnd"/>
      <w:r w:rsidRPr="005B2945">
        <w:rPr>
          <w:rFonts w:ascii="Times New Roman" w:hAnsi="Times New Roman" w:cs="Times New Roman"/>
        </w:rPr>
        <w:t xml:space="preserve"> Договор хранения имущества заключается одновременно с заключением договора найма жилого помещения.</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8.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149. Предоставление детям-сиротам и детям, оставшимся без попечения родителей, ранее занимаемых ими жилых помещений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bookmarkStart w:id="58" w:name="P1713"/>
      <w:bookmarkEnd w:id="58"/>
      <w:r w:rsidRPr="005B2945">
        <w:rPr>
          <w:rFonts w:ascii="Times New Roman" w:hAnsi="Times New Roman" w:cs="Times New Roman"/>
        </w:rPr>
        <w:t xml:space="preserve">1. </w:t>
      </w:r>
      <w:proofErr w:type="gramStart"/>
      <w:r w:rsidRPr="005B2945">
        <w:rPr>
          <w:rFonts w:ascii="Times New Roman" w:hAnsi="Times New Roman" w:cs="Times New Roman"/>
        </w:rPr>
        <w:t>В течение двух месяцев после приобретения детьми-сиротами и детьми, оставшимися без попечения родителей, дееспособности в полном объеме либо по их желанию в течение двух месяцев после прекращения обучения в учреждениях профессионально-технического, среднего специального и высшего образования, по окончании срочной военной службы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находятся</w:t>
      </w:r>
      <w:proofErr w:type="gramEnd"/>
      <w:r w:rsidRPr="005B2945">
        <w:rPr>
          <w:rFonts w:ascii="Times New Roman" w:hAnsi="Times New Roman" w:cs="Times New Roman"/>
        </w:rPr>
        <w:t xml:space="preserve"> соответствующие жилые помещения, обязаны предоставить им ранее занимаемое ими жилое помещение, соответствующее установленным для проживания санитарным и техническим требованиям.</w:t>
      </w: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Если граждане, указанные в </w:t>
      </w:r>
      <w:hyperlink w:anchor="P1713" w:history="1">
        <w:r w:rsidRPr="005B2945">
          <w:rPr>
            <w:rFonts w:ascii="Times New Roman" w:hAnsi="Times New Roman" w:cs="Times New Roman"/>
          </w:rPr>
          <w:t>части первой</w:t>
        </w:r>
      </w:hyperlink>
      <w:r w:rsidRPr="005B2945">
        <w:rPr>
          <w:rFonts w:ascii="Times New Roman" w:hAnsi="Times New Roman" w:cs="Times New Roman"/>
        </w:rPr>
        <w:t xml:space="preserve"> настоящего пункта, не могут быть вселены в жилое помещение, из которого они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такое жилое помещение они стали бы нуждающимися </w:t>
      </w:r>
      <w:r w:rsidRPr="005B2945">
        <w:rPr>
          <w:rFonts w:ascii="Times New Roman" w:hAnsi="Times New Roman" w:cs="Times New Roman"/>
        </w:rPr>
        <w:lastRenderedPageBreak/>
        <w:t>в улучшении жилищных условий, по желанию этих граждан им предоставляется</w:t>
      </w:r>
      <w:proofErr w:type="gramEnd"/>
      <w:r w:rsidRPr="005B2945">
        <w:rPr>
          <w:rFonts w:ascii="Times New Roman" w:hAnsi="Times New Roman" w:cs="Times New Roman"/>
        </w:rPr>
        <w:t xml:space="preserve"> жилое помещение социального пользования в сроки и </w:t>
      </w:r>
      <w:proofErr w:type="gramStart"/>
      <w:r w:rsidRPr="005B2945">
        <w:rPr>
          <w:rFonts w:ascii="Times New Roman" w:hAnsi="Times New Roman" w:cs="Times New Roman"/>
        </w:rPr>
        <w:t>порядке</w:t>
      </w:r>
      <w:proofErr w:type="gramEnd"/>
      <w:r w:rsidRPr="005B2945">
        <w:rPr>
          <w:rFonts w:ascii="Times New Roman" w:hAnsi="Times New Roman" w:cs="Times New Roman"/>
        </w:rPr>
        <w:t>, определенные законодательными актами.</w:t>
      </w:r>
    </w:p>
    <w:p w:rsidR="001D3A40" w:rsidRPr="005B2945" w:rsidRDefault="001D3A40">
      <w:pPr>
        <w:pStyle w:val="ConsPlusNormal"/>
        <w:ind w:firstLine="540"/>
        <w:jc w:val="both"/>
        <w:rPr>
          <w:rFonts w:ascii="Times New Roman" w:hAnsi="Times New Roman" w:cs="Times New Roman"/>
        </w:rPr>
      </w:pPr>
      <w:r w:rsidRPr="005B2945">
        <w:rPr>
          <w:rFonts w:ascii="Times New Roman" w:hAnsi="Times New Roman" w:cs="Times New Roman"/>
        </w:rPr>
        <w:t xml:space="preserve">2. </w:t>
      </w:r>
      <w:proofErr w:type="gramStart"/>
      <w:r w:rsidRPr="005B2945">
        <w:rPr>
          <w:rFonts w:ascii="Times New Roman" w:hAnsi="Times New Roman" w:cs="Times New Roman"/>
        </w:rPr>
        <w:t xml:space="preserve">До предоставления жилого помещения в соответствии с </w:t>
      </w:r>
      <w:hyperlink w:anchor="P1713" w:history="1">
        <w:r w:rsidRPr="005B2945">
          <w:rPr>
            <w:rFonts w:ascii="Times New Roman" w:hAnsi="Times New Roman" w:cs="Times New Roman"/>
          </w:rPr>
          <w:t>пунктом 1</w:t>
        </w:r>
      </w:hyperlink>
      <w:r w:rsidRPr="005B2945">
        <w:rPr>
          <w:rFonts w:ascii="Times New Roman" w:hAnsi="Times New Roman" w:cs="Times New Roman"/>
        </w:rPr>
        <w:t xml:space="preserve"> настоящей статьи дети-сироты и дети, оставшиеся без попечения родителей, а также лица из числа детей-сирот и детей, оставшихся без попечения родителей, обеспечиваются местными исполнительными и распорядительными органами жилыми помещениями государственного жилищного фонда в общежитиях или специальными жилыми помещениями, предназначенными для временного проживания лиц из числа детей-сирот и детей, оставшихся без попечения</w:t>
      </w:r>
      <w:proofErr w:type="gramEnd"/>
      <w:r w:rsidRPr="005B2945">
        <w:rPr>
          <w:rFonts w:ascii="Times New Roman" w:hAnsi="Times New Roman" w:cs="Times New Roman"/>
        </w:rPr>
        <w:t xml:space="preserve"> родителей.</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outlineLvl w:val="2"/>
        <w:rPr>
          <w:rFonts w:ascii="Times New Roman" w:hAnsi="Times New Roman" w:cs="Times New Roman"/>
        </w:rPr>
      </w:pPr>
      <w:r w:rsidRPr="005B2945">
        <w:rPr>
          <w:rFonts w:ascii="Times New Roman" w:hAnsi="Times New Roman" w:cs="Times New Roman"/>
          <w:b/>
        </w:rPr>
        <w:t>Статья 150.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w:t>
      </w:r>
    </w:p>
    <w:p w:rsidR="001D3A40" w:rsidRPr="005B2945" w:rsidRDefault="001D3A40">
      <w:pPr>
        <w:pStyle w:val="ConsPlusNormal"/>
        <w:jc w:val="both"/>
        <w:rPr>
          <w:rFonts w:ascii="Times New Roman" w:hAnsi="Times New Roman" w:cs="Times New Roman"/>
        </w:rPr>
      </w:pPr>
    </w:p>
    <w:p w:rsidR="001D3A40" w:rsidRPr="005B2945" w:rsidRDefault="001D3A40">
      <w:pPr>
        <w:pStyle w:val="ConsPlusNormal"/>
        <w:ind w:firstLine="540"/>
        <w:jc w:val="both"/>
        <w:rPr>
          <w:rFonts w:ascii="Times New Roman" w:hAnsi="Times New Roman" w:cs="Times New Roman"/>
        </w:rPr>
      </w:pPr>
      <w:proofErr w:type="gramStart"/>
      <w:r w:rsidRPr="005B2945">
        <w:rPr>
          <w:rFonts w:ascii="Times New Roman" w:hAnsi="Times New Roman" w:cs="Times New Roman"/>
        </w:rPr>
        <w:t xml:space="preserve">В случае устройства детей-сирот и детей, оставшихся без попечения родителей, в детские </w:t>
      </w:r>
      <w:proofErr w:type="spellStart"/>
      <w:r w:rsidRPr="005B2945">
        <w:rPr>
          <w:rFonts w:ascii="Times New Roman" w:hAnsi="Times New Roman" w:cs="Times New Roman"/>
        </w:rPr>
        <w:t>интернатные</w:t>
      </w:r>
      <w:proofErr w:type="spellEnd"/>
      <w:r w:rsidRPr="005B2945">
        <w:rPr>
          <w:rFonts w:ascii="Times New Roman" w:hAnsi="Times New Roman" w:cs="Times New Roman"/>
        </w:rPr>
        <w:t xml:space="preserve"> учреждения, детские дома семейного типа, в опекунские, приемные семьи, а детей с особенностями психофизического развития - в дома-интернаты для детей-инвалидов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нанимателя жилого помещения, либо им гарантируется сохранение</w:t>
      </w:r>
      <w:proofErr w:type="gramEnd"/>
      <w:r w:rsidRPr="005B2945">
        <w:rPr>
          <w:rFonts w:ascii="Times New Roman" w:hAnsi="Times New Roman" w:cs="Times New Roman"/>
        </w:rPr>
        <w:t xml:space="preserve"> права собственности на жилые помещения или права владения и пользования жилыми помещениями, в которых они проживали в качестве членов семьи собственника, нанимателя жилого помещения.</w:t>
      </w:r>
    </w:p>
    <w:p w:rsidR="001D3A40" w:rsidRPr="005B2945" w:rsidRDefault="001D3A40">
      <w:pPr>
        <w:pStyle w:val="ConsPlusNormal"/>
        <w:jc w:val="both"/>
        <w:rPr>
          <w:rFonts w:ascii="Times New Roman" w:hAnsi="Times New Roman" w:cs="Times New Roman"/>
        </w:rPr>
      </w:pPr>
    </w:p>
    <w:sectPr w:rsidR="001D3A40" w:rsidRPr="005B2945" w:rsidSect="00DB4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A40"/>
    <w:rsid w:val="00166CB8"/>
    <w:rsid w:val="001D3A40"/>
    <w:rsid w:val="002F3DFA"/>
    <w:rsid w:val="005B2945"/>
    <w:rsid w:val="008450E1"/>
    <w:rsid w:val="009C033A"/>
    <w:rsid w:val="00DB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3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3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A4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581692DA110EADDBB3007AE66E83E4EDCABFBA2CBAC9513206118DDD86B6E0A437D875CB34DD7A42416DB401RFi0M" TargetMode="External"/><Relationship Id="rId18" Type="http://schemas.openxmlformats.org/officeDocument/2006/relationships/hyperlink" Target="consultantplus://offline/ref=D9581692DA110EADDBB3007AE66E83E4EDCABFBA2CBAC9513206118DDD86B6E0A437D875CB34DD7A42416DB701RFi2M" TargetMode="External"/><Relationship Id="rId26" Type="http://schemas.openxmlformats.org/officeDocument/2006/relationships/hyperlink" Target="consultantplus://offline/ref=D9581692DA110EADDBB3007AE66E83E4EDCABFBA2CBACF503707128DDD86B6E0A437D875CB34DD7A42416DB703RFi6M" TargetMode="External"/><Relationship Id="rId39" Type="http://schemas.openxmlformats.org/officeDocument/2006/relationships/hyperlink" Target="consultantplus://offline/ref=D9581692DA110EADDBB3007AE66E83E4EDCABFBA2CBACF513502108DDD86B6E0A437D875CB34DD7A42416DB50ARFi0M" TargetMode="External"/><Relationship Id="rId21" Type="http://schemas.openxmlformats.org/officeDocument/2006/relationships/hyperlink" Target="consultantplus://offline/ref=D9581692DA110EADDBB3007AE66E83E4EDCABFBA2CBACE533300178DDD86B6E0A437D875CB34DD7A42416DB601RFi2M" TargetMode="External"/><Relationship Id="rId34" Type="http://schemas.openxmlformats.org/officeDocument/2006/relationships/hyperlink" Target="consultantplus://offline/ref=D9581692DA110EADDBB3007AE66E83E4EDCABFBA2CBAC8543001158DDD86B6E0A437D875CB34DD7A42416DB606RFi0M" TargetMode="External"/><Relationship Id="rId42" Type="http://schemas.openxmlformats.org/officeDocument/2006/relationships/hyperlink" Target="consultantplus://offline/ref=D9581692DA110EADDBB3007AE66E83E4EDCABFBA2CBAC854350D178DDD86B6E0A437D875CB34DD7A42416DB607RFi0M" TargetMode="External"/><Relationship Id="rId47" Type="http://schemas.openxmlformats.org/officeDocument/2006/relationships/hyperlink" Target="consultantplus://offline/ref=D9581692DA110EADDBB3007AE66E83E4EDCABFBA2CBAC9513206118DDD86B6E0A437D875CB34DD7A42416DB701RFi2M" TargetMode="External"/><Relationship Id="rId50" Type="http://schemas.openxmlformats.org/officeDocument/2006/relationships/hyperlink" Target="consultantplus://offline/ref=D9581692DA110EADDBB3007AE66E83E4EDCABFBA2CBACB513700128DDD86B6E0A437D875CB34DD7A42416DB701RFi8M" TargetMode="External"/><Relationship Id="rId55" Type="http://schemas.openxmlformats.org/officeDocument/2006/relationships/hyperlink" Target="consultantplus://offline/ref=D9581692DA110EADDBB3007AE66E83E4EDCABFBA2CBAC85C3E0D148DDD86B6E0A437D875CB34DD7A42416DB502RFi3M" TargetMode="External"/><Relationship Id="rId7" Type="http://schemas.openxmlformats.org/officeDocument/2006/relationships/hyperlink" Target="consultantplus://offline/ref=D9581692DA110EADDBB3007AE66E83E4EDCABFBA2CBACF523601188DDD86B6E0A437D875CB34DD7A42476FB704RFi3M" TargetMode="External"/><Relationship Id="rId12" Type="http://schemas.openxmlformats.org/officeDocument/2006/relationships/hyperlink" Target="consultantplus://offline/ref=D9581692DA110EADDBB3007AE66E83E4EDCABFBA2CBACE533300178DDD86B6E0A437D875CB34DD7A42416DB601RFi2M" TargetMode="External"/><Relationship Id="rId17" Type="http://schemas.openxmlformats.org/officeDocument/2006/relationships/hyperlink" Target="consultantplus://offline/ref=D9581692DA110EADDBB3007AE66E83E4EDCABFBA2CBAC9513206118DDD86B6E0A437D875CB34DD7A42416DB701RFi2M" TargetMode="External"/><Relationship Id="rId25" Type="http://schemas.openxmlformats.org/officeDocument/2006/relationships/hyperlink" Target="consultantplus://offline/ref=D9581692DA110EADDBB3007AE66E83E4EDCABFBA2CBAC8543001158DDD86B6E0A437D875CB34DD7A42416DB700RFi4M" TargetMode="External"/><Relationship Id="rId33" Type="http://schemas.openxmlformats.org/officeDocument/2006/relationships/hyperlink" Target="consultantplus://offline/ref=D9581692DA110EADDBB3007AE66E83E4EDCABFBA2CBAC8543001158DDD86B6E0A437D875CB34DD7A42416DB60BRFi6M" TargetMode="External"/><Relationship Id="rId38" Type="http://schemas.openxmlformats.org/officeDocument/2006/relationships/hyperlink" Target="consultantplus://offline/ref=D9581692DA110EADDBB3007AE66E83E4EDCABFBA2CBACF513502108DDD86B6E0A437D875CB34DD7A42416DB50BRFi5M" TargetMode="External"/><Relationship Id="rId46" Type="http://schemas.openxmlformats.org/officeDocument/2006/relationships/hyperlink" Target="consultantplus://offline/ref=D9581692DA110EADDBB3007AE66E83E4EDCABFBA2CBAC9513206118DDD86B6E0A437D875CB34DD7A42416DB701RFi2M" TargetMode="External"/><Relationship Id="rId2" Type="http://schemas.openxmlformats.org/officeDocument/2006/relationships/settings" Target="settings.xml"/><Relationship Id="rId16" Type="http://schemas.openxmlformats.org/officeDocument/2006/relationships/hyperlink" Target="consultantplus://offline/ref=D9581692DA110EADDBB3007AE66E83E4EDCABFBA2CBAC8513002198DDD86B6E0A437D875CB34DD7A42416DB701RFi0M" TargetMode="External"/><Relationship Id="rId20" Type="http://schemas.openxmlformats.org/officeDocument/2006/relationships/hyperlink" Target="consultantplus://offline/ref=D9581692DA110EADDBB3007AE66E83E4EDCABFBA2CBAC85C3E0D148DDD86B6E0A437D875CB34DD7A42416DB502RFi3M" TargetMode="External"/><Relationship Id="rId29" Type="http://schemas.openxmlformats.org/officeDocument/2006/relationships/hyperlink" Target="consultantplus://offline/ref=D9581692DA110EADDBB3007AE66E83E4EDCABFBA2CBAC8513002198DDD86B6E0A437D875CB34DD7A42416DB701RFi0M" TargetMode="External"/><Relationship Id="rId41" Type="http://schemas.openxmlformats.org/officeDocument/2006/relationships/hyperlink" Target="consultantplus://offline/ref=D9581692DA110EADDBB3007AE66E83E4EDCABFBA2CBAC8513002198DDD86B6E0A437D875CB34DD7A42416DB701RFi0M" TargetMode="External"/><Relationship Id="rId54" Type="http://schemas.openxmlformats.org/officeDocument/2006/relationships/hyperlink" Target="consultantplus://offline/ref=D9581692DA110EADDBB3007AE66E83E4EDCABFBA2CBACE533300198DDD86B6E0A437D875CB34DD7A42416DB401RFi4M" TargetMode="External"/><Relationship Id="rId1" Type="http://schemas.openxmlformats.org/officeDocument/2006/relationships/styles" Target="styles.xml"/><Relationship Id="rId6" Type="http://schemas.openxmlformats.org/officeDocument/2006/relationships/hyperlink" Target="consultantplus://offline/ref=D9581692DA110EADDBB3007AE66E83E4EDCABFBA2CBACF5C3702128DDD86B6E0A437D875CB34DD7A42416DB106RFi0M" TargetMode="External"/><Relationship Id="rId11" Type="http://schemas.openxmlformats.org/officeDocument/2006/relationships/hyperlink" Target="consultantplus://offline/ref=D9581692DA110EADDBB3007AE66E83E4EDCABFBA2CBAC9513206118DDD86B6E0A437D875CB34DD7A42416DB701RFi2M" TargetMode="External"/><Relationship Id="rId24" Type="http://schemas.openxmlformats.org/officeDocument/2006/relationships/hyperlink" Target="consultantplus://offline/ref=D9581692DA110EADDBB3007AE66E83E4EDCABFBA2CBACF5C3701118DDD86B6E0A437RDi8M" TargetMode="External"/><Relationship Id="rId32" Type="http://schemas.openxmlformats.org/officeDocument/2006/relationships/hyperlink" Target="consultantplus://offline/ref=D9581692DA110EADDBB3007AE66E83E4EDCABFBA2CBAC8543001158DDD86B6E0A437D875CB34DD7A42416DB700RFi4M" TargetMode="External"/><Relationship Id="rId37" Type="http://schemas.openxmlformats.org/officeDocument/2006/relationships/hyperlink" Target="consultantplus://offline/ref=D9581692DA110EADDBB3007AE66E83E4EDCABFBA2CBAC8543001158DDD86B6E0A437D875CB34DD7A42416DB700RFi4M" TargetMode="External"/><Relationship Id="rId40" Type="http://schemas.openxmlformats.org/officeDocument/2006/relationships/hyperlink" Target="consultantplus://offline/ref=D9581692DA110EADDBB3007AE66E83E4EDCABFBA2CBACF543507158DDD86B6E0A437D875CB34DD7A42416DB701RFi4M" TargetMode="External"/><Relationship Id="rId45" Type="http://schemas.openxmlformats.org/officeDocument/2006/relationships/hyperlink" Target="consultantplus://offline/ref=D9581692DA110EADDBB3007AE66E83E4EDCABFBA2CBAC9513206118DDD86B6E0A437D875CB34DD7A42416DB701RFi2M" TargetMode="External"/><Relationship Id="rId53" Type="http://schemas.openxmlformats.org/officeDocument/2006/relationships/hyperlink" Target="consultantplus://offline/ref=D9581692DA110EADDBB3007AE66E83E4EDCABFBA2CBACE533300198DDD86B6E0A437D875CB34DD7A42416DB700RFi9M" TargetMode="External"/><Relationship Id="rId58" Type="http://schemas.openxmlformats.org/officeDocument/2006/relationships/theme" Target="theme/theme1.xml"/><Relationship Id="rId5" Type="http://schemas.openxmlformats.org/officeDocument/2006/relationships/hyperlink" Target="consultantplus://offline/ref=D9581692DA110EADDBB3007AE66E83E4EDCABFBA2CBACF5D3F0D138DDD86B6E0A437D875CB34DD7A42416DB707RFi1M" TargetMode="External"/><Relationship Id="rId15" Type="http://schemas.openxmlformats.org/officeDocument/2006/relationships/hyperlink" Target="consultantplus://offline/ref=D9581692DA110EADDBB3007AE66E83E4EDCABFBA2CBAC9513206118DDD86B6E0A437D875CB34DD7A42416DB701RFi2M" TargetMode="External"/><Relationship Id="rId23" Type="http://schemas.openxmlformats.org/officeDocument/2006/relationships/hyperlink" Target="consultantplus://offline/ref=D9581692DA110EADDBB3007AE66E83E4EDCABFBA2CBACF5C3701118DDD86B6E0A437RDi8M" TargetMode="External"/><Relationship Id="rId28" Type="http://schemas.openxmlformats.org/officeDocument/2006/relationships/hyperlink" Target="consultantplus://offline/ref=D9581692DA110EADDBB3007AE66E83E4EDCABFBA2CBACA573401188DDD86B6E0A437D875CB34DD7A42416DB702RFi2M" TargetMode="External"/><Relationship Id="rId36" Type="http://schemas.openxmlformats.org/officeDocument/2006/relationships/hyperlink" Target="consultantplus://offline/ref=D9581692DA110EADDBB3007AE66E83E4EDCABFBA2CBAC8543001158DDD86B6E0A437D875CB34DD7A42416DB40BRFi5M" TargetMode="External"/><Relationship Id="rId49" Type="http://schemas.openxmlformats.org/officeDocument/2006/relationships/hyperlink" Target="consultantplus://offline/ref=D9581692DA110EADDBB3007AE66E83E4EDCABFBA2CBACE533300198DDD86B6E0A437D875CB34DD7A42416DB401RFi4M" TargetMode="External"/><Relationship Id="rId57" Type="http://schemas.openxmlformats.org/officeDocument/2006/relationships/fontTable" Target="fontTable.xml"/><Relationship Id="rId10" Type="http://schemas.openxmlformats.org/officeDocument/2006/relationships/hyperlink" Target="consultantplus://offline/ref=D9581692DA110EADDBB3007AE66E83E4EDCABFBA2CBACE533300188DDD86B6E0A437D875CB34DD7A42416DB605RFi3M" TargetMode="External"/><Relationship Id="rId19" Type="http://schemas.openxmlformats.org/officeDocument/2006/relationships/hyperlink" Target="consultantplus://offline/ref=D9581692DA110EADDBB3007AE66E83E4EDCABFBA2CBACE51370D138DDD86B6E0A437D875CB34DD7A42416DB702RFi1M" TargetMode="External"/><Relationship Id="rId31" Type="http://schemas.openxmlformats.org/officeDocument/2006/relationships/hyperlink" Target="consultantplus://offline/ref=D9581692DA110EADDBB3007AE66E83E4EDCABFBA2CBAC8543001158DDD86B6E0A437D875CB34DD7A42416DB606RFi0M" TargetMode="External"/><Relationship Id="rId44" Type="http://schemas.openxmlformats.org/officeDocument/2006/relationships/hyperlink" Target="consultantplus://offline/ref=D9581692DA110EADDBB3007AE66E83E4EDCABFBA2CBAC854350D178DDD86B6E0A437D875CB34DD7A42416DB406RFi9M" TargetMode="External"/><Relationship Id="rId52" Type="http://schemas.openxmlformats.org/officeDocument/2006/relationships/hyperlink" Target="consultantplus://offline/ref=D9581692DA110EADDBB3007AE66E83E4EDCABFBA2CBACE533300198DDD86B6E0A437D875CB34DD7A42416DB401RFi4M" TargetMode="External"/><Relationship Id="rId4" Type="http://schemas.openxmlformats.org/officeDocument/2006/relationships/hyperlink" Target="consultantplus://offline/ref=D9581692DA110EADDBB3007AE66E83E4EDCABFBA2CBAC95C310C198DDD86B6E0A437D875CB34DD7A42416DB202RFi2M" TargetMode="External"/><Relationship Id="rId9" Type="http://schemas.openxmlformats.org/officeDocument/2006/relationships/hyperlink" Target="consultantplus://offline/ref=D9581692DA110EADDBB3007AE66E83E4EDCABFBA2CBACF523601188DDD86B6E0A437D875CB34DD7A42476FB704RFi3M" TargetMode="External"/><Relationship Id="rId14" Type="http://schemas.openxmlformats.org/officeDocument/2006/relationships/hyperlink" Target="consultantplus://offline/ref=D9581692DA110EADDBB3007AE66E83E4EDCABFBA2CBAC85C3E0D148DDD86B6E0A437D875CB34DD7A42416DB502RFi3M" TargetMode="External"/><Relationship Id="rId22" Type="http://schemas.openxmlformats.org/officeDocument/2006/relationships/hyperlink" Target="consultantplus://offline/ref=D9581692DA110EADDBB3007AE66E83E4EDCABFBA2CBAC9513206118DDD86B6E0A437D875CB34DD7A42416DB401RFi0M" TargetMode="External"/><Relationship Id="rId27" Type="http://schemas.openxmlformats.org/officeDocument/2006/relationships/hyperlink" Target="consultantplus://offline/ref=D9581692DA110EADDBB3007AE66E83E4EDCABFBA2CBAC8543001158DDD86B6E0A437D875CB34DD7A42416DB700RFi4M" TargetMode="External"/><Relationship Id="rId30" Type="http://schemas.openxmlformats.org/officeDocument/2006/relationships/hyperlink" Target="consultantplus://offline/ref=D9581692DA110EADDBB3007AE66E83E4EDCABFBA2CBAC8543001158DDD86B6E0A437D875CB34DD7A42416DB700RFi4M" TargetMode="External"/><Relationship Id="rId35" Type="http://schemas.openxmlformats.org/officeDocument/2006/relationships/hyperlink" Target="consultantplus://offline/ref=D9581692DA110EADDBB3007AE66E83E4EDCABFBA2CBAC8543001158DDD86B6E0A437D875CB34DD7A42416DB300RFi3M" TargetMode="External"/><Relationship Id="rId43" Type="http://schemas.openxmlformats.org/officeDocument/2006/relationships/hyperlink" Target="consultantplus://offline/ref=D9581692DA110EADDBB3007AE66E83E4EDCABFBA2CBAC854350D178DDD86B6E0A437D875CB34DD7A42416DB605RFi5M" TargetMode="External"/><Relationship Id="rId48" Type="http://schemas.openxmlformats.org/officeDocument/2006/relationships/hyperlink" Target="consultantplus://offline/ref=D9581692DA110EADDBB3007AE66E83E4EDCABFBA2CBAC9513206118DDD86B6E0A437D875CB34DD7A42416DB701RFi2M" TargetMode="External"/><Relationship Id="rId56" Type="http://schemas.openxmlformats.org/officeDocument/2006/relationships/hyperlink" Target="consultantplus://offline/ref=D9581692DA110EADDBB3007AE66E83E4EDCABFBA2CBAC8543501188DDD86B6E0A437D875CB34DD7A42416DB10BRFi2M" TargetMode="External"/><Relationship Id="rId8" Type="http://schemas.openxmlformats.org/officeDocument/2006/relationships/hyperlink" Target="consultantplus://offline/ref=D9581692DA110EADDBB3007AE66E83E4EDCABFBA2CBACF5C3702128DDD86B6E0A437D875CB34DD7A42416DB106RFi0M" TargetMode="External"/><Relationship Id="rId51" Type="http://schemas.openxmlformats.org/officeDocument/2006/relationships/hyperlink" Target="consultantplus://offline/ref=D9581692DA110EADDBB3007AE66E83E4EDCABFBA2CBACB513700128DDD86B6E0A437D875CB34DD7A42416DB700RFi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16398</Words>
  <Characters>93469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Tehnooptuser59595</dc:creator>
  <cp:lastModifiedBy>Tehnooptuser59595</cp:lastModifiedBy>
  <cp:revision>3</cp:revision>
  <dcterms:created xsi:type="dcterms:W3CDTF">2018-01-22T12:34:00Z</dcterms:created>
  <dcterms:modified xsi:type="dcterms:W3CDTF">2018-01-23T12:16:00Z</dcterms:modified>
</cp:coreProperties>
</file>