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FE7D6E">
        <w:rPr>
          <w:rFonts w:ascii="Times New Roman" w:eastAsia="Times New Roman" w:hAnsi="Times New Roman" w:cs="Times New Roman"/>
          <w:b/>
          <w:bCs/>
          <w:sz w:val="24"/>
          <w:szCs w:val="24"/>
          <w:lang w:eastAsia="ru-RU"/>
        </w:rPr>
        <w:t>УСТАВ</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Республиканского общественного объединения</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«Белая 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(РОО «Белая 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СТАТУТ</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E7D6E">
        <w:rPr>
          <w:rFonts w:ascii="Times New Roman" w:eastAsia="Times New Roman" w:hAnsi="Times New Roman" w:cs="Times New Roman"/>
          <w:b/>
          <w:bCs/>
          <w:sz w:val="24"/>
          <w:szCs w:val="24"/>
          <w:lang w:eastAsia="ru-RU"/>
        </w:rPr>
        <w:t>Рэспубліканскага</w:t>
      </w:r>
      <w:proofErr w:type="spellEnd"/>
      <w:r w:rsidRPr="00FE7D6E">
        <w:rPr>
          <w:rFonts w:ascii="Times New Roman" w:eastAsia="Times New Roman" w:hAnsi="Times New Roman" w:cs="Times New Roman"/>
          <w:b/>
          <w:bCs/>
          <w:sz w:val="24"/>
          <w:szCs w:val="24"/>
          <w:lang w:eastAsia="ru-RU"/>
        </w:rPr>
        <w:t xml:space="preserve"> </w:t>
      </w:r>
      <w:proofErr w:type="spellStart"/>
      <w:r w:rsidRPr="00FE7D6E">
        <w:rPr>
          <w:rFonts w:ascii="Times New Roman" w:eastAsia="Times New Roman" w:hAnsi="Times New Roman" w:cs="Times New Roman"/>
          <w:b/>
          <w:bCs/>
          <w:sz w:val="24"/>
          <w:szCs w:val="24"/>
          <w:lang w:eastAsia="ru-RU"/>
        </w:rPr>
        <w:t>грамадскага</w:t>
      </w:r>
      <w:proofErr w:type="spellEnd"/>
      <w:r w:rsidRPr="00FE7D6E">
        <w:rPr>
          <w:rFonts w:ascii="Times New Roman" w:eastAsia="Times New Roman" w:hAnsi="Times New Roman" w:cs="Times New Roman"/>
          <w:b/>
          <w:bCs/>
          <w:sz w:val="24"/>
          <w:szCs w:val="24"/>
          <w:lang w:eastAsia="ru-RU"/>
        </w:rPr>
        <w:t xml:space="preserve"> </w:t>
      </w:r>
      <w:proofErr w:type="spellStart"/>
      <w:r w:rsidRPr="00FE7D6E">
        <w:rPr>
          <w:rFonts w:ascii="Times New Roman" w:eastAsia="Times New Roman" w:hAnsi="Times New Roman" w:cs="Times New Roman"/>
          <w:b/>
          <w:bCs/>
          <w:sz w:val="24"/>
          <w:szCs w:val="24"/>
          <w:lang w:eastAsia="ru-RU"/>
        </w:rPr>
        <w:t>аб’яднання</w:t>
      </w:r>
      <w:proofErr w:type="spellEnd"/>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«Белая 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(РГА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г. Минск, 2018 г.</w:t>
      </w:r>
    </w:p>
    <w:p w:rsidR="00FE7D6E" w:rsidRPr="00FE7D6E" w:rsidRDefault="00FE7D6E" w:rsidP="00FE7D6E">
      <w:pPr>
        <w:spacing w:after="0"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br w:type="textWrapping" w:clear="all"/>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1. ОБЩИЕ ПОЛОЖЕНИЯ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 Республиканское общественное объединение «Белая Русь» (далее – РОО «Белая Русь») </w:t>
      </w:r>
      <w:proofErr w:type="gramStart"/>
      <w:r w:rsidRPr="00FE7D6E">
        <w:rPr>
          <w:rFonts w:ascii="Times New Roman" w:eastAsia="Times New Roman" w:hAnsi="Times New Roman" w:cs="Times New Roman"/>
          <w:sz w:val="24"/>
          <w:szCs w:val="24"/>
          <w:lang w:eastAsia="ru-RU"/>
        </w:rPr>
        <w:t>создано в результате реорганизации Брестского областного патриотического общественного объединения «Белая Русь», Витебского областного общественного объединения «Белая Русь», Гомельского областного патриотического общественного объединения «Белая Русь», Гродненского областного общественного объединения «Белая Русь», Минского областного общественного объединения «Белая Русь», Могилевской областной общественной организации «Белая Русь», Минского городского общественного объединения «Белая Русь» путем их слияния и является правопреемником по всем правам и обязанностям каждого</w:t>
      </w:r>
      <w:proofErr w:type="gramEnd"/>
      <w:r w:rsidRPr="00FE7D6E">
        <w:rPr>
          <w:rFonts w:ascii="Times New Roman" w:eastAsia="Times New Roman" w:hAnsi="Times New Roman" w:cs="Times New Roman"/>
          <w:sz w:val="24"/>
          <w:szCs w:val="24"/>
          <w:lang w:eastAsia="ru-RU"/>
        </w:rPr>
        <w:t xml:space="preserve"> из них.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имеет статус республиканского общественного объединения, деятельность которого распространяется на всю территорию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Полное название: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русском языке – Республиканское общественное объединение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на белорусском языке – </w:t>
      </w:r>
      <w:proofErr w:type="spellStart"/>
      <w:r w:rsidRPr="00FE7D6E">
        <w:rPr>
          <w:rFonts w:ascii="Times New Roman" w:eastAsia="Times New Roman" w:hAnsi="Times New Roman" w:cs="Times New Roman"/>
          <w:sz w:val="24"/>
          <w:szCs w:val="24"/>
          <w:lang w:eastAsia="ru-RU"/>
        </w:rPr>
        <w:t>Рэспубліканскае</w:t>
      </w:r>
      <w:proofErr w:type="spellEnd"/>
      <w:r w:rsidRPr="00FE7D6E">
        <w:rPr>
          <w:rFonts w:ascii="Times New Roman" w:eastAsia="Times New Roman" w:hAnsi="Times New Roman" w:cs="Times New Roman"/>
          <w:sz w:val="24"/>
          <w:szCs w:val="24"/>
          <w:lang w:eastAsia="ru-RU"/>
        </w:rPr>
        <w:t xml:space="preserve"> </w:t>
      </w:r>
      <w:proofErr w:type="spellStart"/>
      <w:r w:rsidRPr="00FE7D6E">
        <w:rPr>
          <w:rFonts w:ascii="Times New Roman" w:eastAsia="Times New Roman" w:hAnsi="Times New Roman" w:cs="Times New Roman"/>
          <w:sz w:val="24"/>
          <w:szCs w:val="24"/>
          <w:lang w:eastAsia="ru-RU"/>
        </w:rPr>
        <w:t>грамадскае</w:t>
      </w:r>
      <w:proofErr w:type="spellEnd"/>
      <w:r w:rsidRPr="00FE7D6E">
        <w:rPr>
          <w:rFonts w:ascii="Times New Roman" w:eastAsia="Times New Roman" w:hAnsi="Times New Roman" w:cs="Times New Roman"/>
          <w:sz w:val="24"/>
          <w:szCs w:val="24"/>
          <w:lang w:eastAsia="ru-RU"/>
        </w:rPr>
        <w:t xml:space="preserve"> </w:t>
      </w:r>
      <w:proofErr w:type="spellStart"/>
      <w:r w:rsidRPr="00FE7D6E">
        <w:rPr>
          <w:rFonts w:ascii="Times New Roman" w:eastAsia="Times New Roman" w:hAnsi="Times New Roman" w:cs="Times New Roman"/>
          <w:sz w:val="24"/>
          <w:szCs w:val="24"/>
          <w:lang w:eastAsia="ru-RU"/>
        </w:rPr>
        <w:t>аб’яднанне</w:t>
      </w:r>
      <w:proofErr w:type="spellEnd"/>
      <w:r w:rsidRPr="00FE7D6E">
        <w:rPr>
          <w:rFonts w:ascii="Times New Roman" w:eastAsia="Times New Roman" w:hAnsi="Times New Roman" w:cs="Times New Roman"/>
          <w:sz w:val="24"/>
          <w:szCs w:val="24"/>
          <w:lang w:eastAsia="ru-RU"/>
        </w:rPr>
        <w:t xml:space="preserve">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val="en-US" w:eastAsia="ru-RU"/>
        </w:rPr>
      </w:pPr>
      <w:r w:rsidRPr="00FE7D6E">
        <w:rPr>
          <w:rFonts w:ascii="Times New Roman" w:eastAsia="Times New Roman" w:hAnsi="Times New Roman" w:cs="Times New Roman"/>
          <w:sz w:val="24"/>
          <w:szCs w:val="24"/>
          <w:lang w:eastAsia="ru-RU"/>
        </w:rPr>
        <w:t>на</w:t>
      </w:r>
      <w:r w:rsidRPr="00FE7D6E">
        <w:rPr>
          <w:rFonts w:ascii="Times New Roman" w:eastAsia="Times New Roman" w:hAnsi="Times New Roman" w:cs="Times New Roman"/>
          <w:sz w:val="24"/>
          <w:szCs w:val="24"/>
          <w:lang w:val="en-US" w:eastAsia="ru-RU"/>
        </w:rPr>
        <w:t xml:space="preserve"> </w:t>
      </w:r>
      <w:r w:rsidRPr="00FE7D6E">
        <w:rPr>
          <w:rFonts w:ascii="Times New Roman" w:eastAsia="Times New Roman" w:hAnsi="Times New Roman" w:cs="Times New Roman"/>
          <w:sz w:val="24"/>
          <w:szCs w:val="24"/>
          <w:lang w:eastAsia="ru-RU"/>
        </w:rPr>
        <w:t>английском</w:t>
      </w:r>
      <w:r w:rsidRPr="00FE7D6E">
        <w:rPr>
          <w:rFonts w:ascii="Times New Roman" w:eastAsia="Times New Roman" w:hAnsi="Times New Roman" w:cs="Times New Roman"/>
          <w:sz w:val="24"/>
          <w:szCs w:val="24"/>
          <w:lang w:val="en-US" w:eastAsia="ru-RU"/>
        </w:rPr>
        <w:t xml:space="preserve"> </w:t>
      </w:r>
      <w:r w:rsidRPr="00FE7D6E">
        <w:rPr>
          <w:rFonts w:ascii="Times New Roman" w:eastAsia="Times New Roman" w:hAnsi="Times New Roman" w:cs="Times New Roman"/>
          <w:sz w:val="24"/>
          <w:szCs w:val="24"/>
          <w:lang w:eastAsia="ru-RU"/>
        </w:rPr>
        <w:t>языке</w:t>
      </w:r>
      <w:r w:rsidRPr="00FE7D6E">
        <w:rPr>
          <w:rFonts w:ascii="Times New Roman" w:eastAsia="Times New Roman" w:hAnsi="Times New Roman" w:cs="Times New Roman"/>
          <w:sz w:val="24"/>
          <w:szCs w:val="24"/>
          <w:lang w:val="en-US" w:eastAsia="ru-RU"/>
        </w:rPr>
        <w:t xml:space="preserve"> – Republican public association «Belaya </w:t>
      </w:r>
      <w:proofErr w:type="spellStart"/>
      <w:r w:rsidRPr="00FE7D6E">
        <w:rPr>
          <w:rFonts w:ascii="Times New Roman" w:eastAsia="Times New Roman" w:hAnsi="Times New Roman" w:cs="Times New Roman"/>
          <w:sz w:val="24"/>
          <w:szCs w:val="24"/>
          <w:lang w:val="en-US" w:eastAsia="ru-RU"/>
        </w:rPr>
        <w:t>Rus</w:t>
      </w:r>
      <w:proofErr w:type="spellEnd"/>
      <w:r w:rsidRPr="00FE7D6E">
        <w:rPr>
          <w:rFonts w:ascii="Times New Roman" w:eastAsia="Times New Roman" w:hAnsi="Times New Roman" w:cs="Times New Roman"/>
          <w:sz w:val="24"/>
          <w:szCs w:val="24"/>
          <w:lang w:val="en-US" w:eastAsia="ru-RU"/>
        </w:rPr>
        <w:t>».</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Сокращенное название: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русском языке –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белорусском языке – РГА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английском языке – RPA «</w:t>
      </w:r>
      <w:proofErr w:type="spellStart"/>
      <w:r w:rsidRPr="00FE7D6E">
        <w:rPr>
          <w:rFonts w:ascii="Times New Roman" w:eastAsia="Times New Roman" w:hAnsi="Times New Roman" w:cs="Times New Roman"/>
          <w:sz w:val="24"/>
          <w:szCs w:val="24"/>
          <w:lang w:eastAsia="ru-RU"/>
        </w:rPr>
        <w:t>Belaya</w:t>
      </w:r>
      <w:proofErr w:type="spellEnd"/>
      <w:r w:rsidRPr="00FE7D6E">
        <w:rPr>
          <w:rFonts w:ascii="Times New Roman" w:eastAsia="Times New Roman" w:hAnsi="Times New Roman" w:cs="Times New Roman"/>
          <w:sz w:val="24"/>
          <w:szCs w:val="24"/>
          <w:lang w:eastAsia="ru-RU"/>
        </w:rPr>
        <w:t xml:space="preserve"> </w:t>
      </w:r>
      <w:proofErr w:type="spellStart"/>
      <w:r w:rsidRPr="00FE7D6E">
        <w:rPr>
          <w:rFonts w:ascii="Times New Roman" w:eastAsia="Times New Roman" w:hAnsi="Times New Roman" w:cs="Times New Roman"/>
          <w:sz w:val="24"/>
          <w:szCs w:val="24"/>
          <w:lang w:eastAsia="ru-RU"/>
        </w:rPr>
        <w:t>Rus</w:t>
      </w:r>
      <w:proofErr w:type="spellEnd"/>
      <w:r w:rsidRPr="00FE7D6E">
        <w:rPr>
          <w:rFonts w:ascii="Times New Roman" w:eastAsia="Times New Roman" w:hAnsi="Times New Roman" w:cs="Times New Roman"/>
          <w:sz w:val="24"/>
          <w:szCs w:val="24"/>
          <w:lang w:eastAsia="ru-RU"/>
        </w:rPr>
        <w:t>».</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2. Свою деятельность РОО «Белая Русь» осуществляет в соответствии с Конституцией Республики Беларусь, Законом Республики Беларусь «Об общественных объединениях», иными актами законодательства Республики Беларусь и на основании настоящего Устава.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 РОО «Белая Русь» является юридическим лицом, имеет обособленное имущество, самостоятельный баланс, банковские счета, которые открываются в установленном законодательством Республики Беларусь порядке, несет самостоятельную ответственность по своим обязательствам.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имеет печать, штампы, бланки со своим наименованием, символику, зарегистрированную в установленном законодательством Республики Беларусь порядке.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 РОО «Белая Русь» взаимодействует с государственными органами, общественными объединениями и иными организациями по вопросам, связанным с деятельностью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 РОО «Белая Русь» может участвовать в создании союзов (ассоциаций) общественных объединений, вступать в союзы (ассоциации) общественных объединений.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может участвовать в создании на территории иностранных государств международных общественных объединений, союзов (ассоциаций) общественных объединений,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может поддерживать прямые международные контакты, заключать соответствующие соглашения,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 РОО «Белая Русь» ведет делопроизводство, обеспечивает накопление, учет, хранение и использование архивных документов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7. Бухгалтерский учет и отчетность в РОО «Белая Русь» осуществляются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8. Юридический адрес РОО «Белая Русь»: ул. М. Фрунзе, 5, комн. 300Б, 220034, г. Минск.</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2. ЦЕЛИ, ЗАДАЧИ, ПРЕДМЕТ, МЕТОДЫ </w:t>
      </w:r>
      <w:r w:rsidRPr="00FE7D6E">
        <w:rPr>
          <w:rFonts w:ascii="Times New Roman" w:eastAsia="Times New Roman" w:hAnsi="Times New Roman" w:cs="Times New Roman"/>
          <w:b/>
          <w:bCs/>
          <w:sz w:val="24"/>
          <w:szCs w:val="24"/>
          <w:lang w:eastAsia="ru-RU"/>
        </w:rPr>
        <w:br/>
        <w:t xml:space="preserve">И ПРИНЦИПЫ ДЕЯТЕЛЬНОСТИ </w:t>
      </w:r>
      <w:r w:rsidRPr="00FE7D6E">
        <w:rPr>
          <w:rFonts w:ascii="Times New Roman" w:eastAsia="Times New Roman" w:hAnsi="Times New Roman" w:cs="Times New Roman"/>
          <w:b/>
          <w:bCs/>
          <w:sz w:val="24"/>
          <w:szCs w:val="24"/>
          <w:lang w:eastAsia="ru-RU"/>
        </w:rPr>
        <w:br/>
        <w:t>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9. Целями деятельности РОО «Белая Русь» являются: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9.1. Построение независимой, сильной и процветающей Беларуси, социально справедливого общества, в котором каждый гражданин чувствует себя свободной, самодостаточной, независимой личностью, чьи способности реализуются в полном объеме.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9.2. Объединение граждан Республики Беларусь на основе приоритетности национальных интересов, патриотических и духовно-нравственных ценностей белорусского народа, </w:t>
      </w:r>
      <w:r w:rsidRPr="00FE7D6E">
        <w:rPr>
          <w:rFonts w:ascii="Times New Roman" w:eastAsia="Times New Roman" w:hAnsi="Times New Roman" w:cs="Times New Roman"/>
          <w:sz w:val="24"/>
          <w:szCs w:val="24"/>
          <w:lang w:eastAsia="ru-RU"/>
        </w:rPr>
        <w:lastRenderedPageBreak/>
        <w:t>культурных традиций, общего понимания его исторической судьбы и стремления к сохранению суверенитета и независимости государства.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9.3. Формирование политического сознания граждан в соответствии с положениями Программы РОО «Белая Русь» и доведение их консолидированного волеизъявления до государственных и политических институтов.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 Задачами РОО «Белая Русь» являются: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10.1. Достижение единения граждан в реализации задач политического, социально-экономического и культурного развития страны с учетом национальных интересов, традиций и особенностей.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10.2. Участие в разработке экономических, социальных, правовых, организационных и иных предложений по формированию сильного, эффективного, социально ответственного правового государства и продвижение их в соответствующих программных документах</w:t>
      </w:r>
      <w:r w:rsidRPr="00FE7D6E">
        <w:rPr>
          <w:rFonts w:ascii="Times New Roman" w:eastAsia="Times New Roman" w:hAnsi="Times New Roman" w:cs="Times New Roman"/>
          <w:i/>
          <w:iCs/>
          <w:sz w:val="24"/>
          <w:szCs w:val="24"/>
          <w:lang w:eastAsia="ru-RU"/>
        </w:rPr>
        <w:t>.</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10.3. Содействие созданию условий для свободного развития личности, удовлетворения потребностей и улучшения качества жизни граждан.</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10.4. Организация мониторинга запросов и интересов граждан и доведение мнения большинства населения до соответствующих государственных органов и организаций.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10.5. Оказание содействия руководству страны по предупреждению, выявлению и преодолению недостатков в работе органов государственного 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10.6. Информирование населения об уставных и программных целях РОО «Белая Русь» и его деятельности, разъяснение позиции РОО «Белая Русь» в отношении политических событий и процессов, решений, принимаемых государственными органами и организациями.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10.7. Участие в развитии политической, экономической, социальной, правовой и иных систем Республики Беларусь на основе баланса интересов личности, общества и государства.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10.8. Участие в политическом просвещении граждан, в том числе молодежи, повышение ее интеллектуального и духовно-нравственного уровня, укрепление духа патриотизма и национального самосознания.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10.9. Участие в подготовке и проведении выборов, референдумов и в работе избранных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10.10. Реализация уставных и программных целей РОО «Белая Русь» путем участия избранных представителей объединения в работе государственных органов, иных государственных организаций, территориального общественного самоуправления.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10.11. Поддержка членов РОО «Белая Русь», занимающих выборные должности, в осуществлении их деятельности в соответствии с уставными и программными целями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10.12. Защита законных прав и законных интересов членов </w:t>
      </w:r>
      <w:r w:rsidRPr="00FE7D6E">
        <w:rPr>
          <w:rFonts w:ascii="Times New Roman" w:eastAsia="Times New Roman" w:hAnsi="Times New Roman" w:cs="Times New Roman"/>
          <w:sz w:val="24"/>
          <w:szCs w:val="24"/>
          <w:lang w:eastAsia="ru-RU"/>
        </w:rPr>
        <w:br/>
        <w:t>РОО «Белая Русь» в государственных органах и иных организациях.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10.13. Формирование кадрового потенциала объединения, в том числе организационная, образовательная, пропагандистская работа с молодежью.</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10.14. Развитие международного сотрудничества.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11. Предметом деятельности РОО «Белая Русь» является консолидация белорусского общества, направленная на построение экономически сильной и независимой Беларуси, защиту национальных и государственных интересов, обеспечение созидательного труда во имя личного и общественного блага, сохранение и развитие историко-культурных ценностей, свободного и уважительного отношения между людьми и обществом.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 РОО «Белая Русь» для осуществления стоящих перед ней целей и задач использует следующие методы: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 Принятие обращений и заявлений, участие в подготовке проектов законов и иных нормативных правовых актов.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12.2. Организация и проведение съездов, конференций, собраний.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12.3. Организация и участие в проведении митингов, демонстраций и иных массовых мероприятий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12.4. Активизация участия граждан в управлении государственными и общественными делами, в формировании представительных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12.5. Взаимодействие с государственными органами, юридическими и физическими лицами по всем направлениям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12.6. Формирование общественных приемных РОО «Белая Русь» для рассмотрения обращений граждан и юридических лиц. Создание на их базе центров мониторинга для изучения общественного мнения, в том числе посредством проведения опросов населения и социологических исследований.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12.7. Проведение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12.8. Создание юридических лиц для реализации целей и задач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12.9. Учреждение собственных средств массовой информации, осуществление издательской деятельности.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12.10. Установление и поддержание отношений с международными организациями, политическими партиями, иными общественными объединениями,</w:t>
      </w:r>
      <w:r w:rsidRPr="00FE7D6E">
        <w:rPr>
          <w:rFonts w:ascii="Times New Roman" w:eastAsia="Times New Roman" w:hAnsi="Times New Roman" w:cs="Times New Roman"/>
          <w:i/>
          <w:iCs/>
          <w:sz w:val="24"/>
          <w:szCs w:val="24"/>
          <w:lang w:eastAsia="ru-RU"/>
        </w:rPr>
        <w:t xml:space="preserve"> </w:t>
      </w:r>
      <w:r w:rsidRPr="00FE7D6E">
        <w:rPr>
          <w:rFonts w:ascii="Times New Roman" w:eastAsia="Times New Roman" w:hAnsi="Times New Roman" w:cs="Times New Roman"/>
          <w:sz w:val="24"/>
          <w:szCs w:val="24"/>
          <w:lang w:eastAsia="ru-RU"/>
        </w:rPr>
        <w:t>юридическими и физическими лицами иностранных государств.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12.11. Распространение информации о деятельности РОО «Белая Русь», в том числе через средства массовой информации, и воздействие в рамках законодательства иными законными способами на формирование общественного мнения.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12.12. Подготовка активистов и руководящих кадров РОО «Белая Русь» из числа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12.13. Создание материально-финансовой базы, необходимой для реализации целей и задач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12.14. РОО «Белая Русь» может осуществлять иную деятельность, соответствующую уставным целям и задачам</w:t>
      </w:r>
      <w:r w:rsidRPr="00FE7D6E">
        <w:rPr>
          <w:rFonts w:ascii="Times New Roman" w:eastAsia="Times New Roman" w:hAnsi="Times New Roman" w:cs="Times New Roman"/>
          <w:b/>
          <w:bCs/>
          <w:sz w:val="24"/>
          <w:szCs w:val="24"/>
          <w:lang w:eastAsia="ru-RU"/>
        </w:rPr>
        <w:t xml:space="preserve"> </w:t>
      </w:r>
      <w:r w:rsidRPr="00FE7D6E">
        <w:rPr>
          <w:rFonts w:ascii="Times New Roman" w:eastAsia="Times New Roman" w:hAnsi="Times New Roman" w:cs="Times New Roman"/>
          <w:sz w:val="24"/>
          <w:szCs w:val="24"/>
          <w:lang w:eastAsia="ru-RU"/>
        </w:rPr>
        <w:t>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13. РОО «Белая Русь» осуществляет свою деятельность на основе следующих принципов: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законности;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добровольности;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демократизма;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самостоятельности;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гласности;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самоуправления;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выборности руководящих и контрольных органов РОО «Белая Русь» снизу доверху;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коллегиальности принятия решений выборными органами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уважения прав, личного достоинства и мнения каждого члена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свободы дискуссий, критики;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строгой внутриорганизационной дисциплины;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обязательности исполнения решений вышестоящих органов РОО «Белая Русь» для нижестоящих органов и членов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периодической отчетности выборных органов РОО «Белая Русь» перед своими членами.</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3. ЧЛЕНСТВО В РОО «БЕЛАЯ РУСЬ». </w:t>
      </w:r>
      <w:r w:rsidRPr="00FE7D6E">
        <w:rPr>
          <w:rFonts w:ascii="Times New Roman" w:eastAsia="Times New Roman" w:hAnsi="Times New Roman" w:cs="Times New Roman"/>
          <w:b/>
          <w:bCs/>
          <w:sz w:val="24"/>
          <w:szCs w:val="24"/>
          <w:lang w:eastAsia="ru-RU"/>
        </w:rPr>
        <w:br/>
        <w:t xml:space="preserve">ПРАВА И ОБЯЗАННОСТИ ЧЛЕНОВ </w:t>
      </w:r>
      <w:r w:rsidRPr="00FE7D6E">
        <w:rPr>
          <w:rFonts w:ascii="Times New Roman" w:eastAsia="Times New Roman" w:hAnsi="Times New Roman" w:cs="Times New Roman"/>
          <w:b/>
          <w:bCs/>
          <w:sz w:val="24"/>
          <w:szCs w:val="24"/>
          <w:lang w:eastAsia="ru-RU"/>
        </w:rPr>
        <w:br/>
        <w:t xml:space="preserve">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14. Членами РОО «Белая Русь» могут быть дееспособные граждане Республики Беларусь, а также иностранные граждане и лица без гражданства, достигшие восемнадцатилетнего возраста, признающие настоящий Устав, Программу, цели и задачи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 Вступление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15.1. РОО «Белая Русь» имеет фиксированное членство.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15.2. Прием в члены РОО «Белая Русь» осуществляется на основании письменного заявления и рекомендаций двух членов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15.3. Решение о приеме в члены РОО «Белая Русь» принимается простым большинством голосов от числа присутствующих на заседании Общего собрания (Совета) первичной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15.4. Вступающий считается принятым в члены РОО «Белая Русь» со дня рассмотрения его заявления и принятия положительного решения на заседании Общего собрания (Совета) первичной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15.5. Отказ в приеме в члены РОО «Белая Русь» может быть обжалован в месячный срок в Президиум Совета вышестоящей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15.6. Учет членов РОО «Белая Русь» ведется в первичной организации в соответствии с Инструкцией об учете членов РОО «Белая Русь», утверждаемой Президиумом Республиканского Совета (далее — РС)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Централизованный учет членов РОО «Белая Русь» ведется на основании единой электронной базы данных.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15.7. Список членов первичной организации уточняется ежемесячно.</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15.8. Информация о численности, проделанной работе, доходах и расходах организационных структур, наделенных правами юридического лица, предоставляется в Президиум вышестоящей организационной структуры РОО «Белая Русь» в порядке и в сроки, определенные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15.9. За активное участие в деятельности РОО «Белая Русь», достижения в реализации ее уставных целей и задач РОО «Белая Русь» может премировать или поощрять в иной форме своих членов, а в исключительных случаях – и не членов РОО «Белая Русь». Порядок и формы поощрения, в том числе материального, определяются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 Прекращение членства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16.1. Член РОО «Белая Русь» может добровольно выйти из рядов объединения путем подачи письменного заявления в первичную организацию РОО «Белая Русь», в которой он состоит на учете. </w:t>
      </w:r>
      <w:r w:rsidRPr="00FE7D6E">
        <w:rPr>
          <w:rFonts w:ascii="Times New Roman" w:eastAsia="Times New Roman" w:hAnsi="Times New Roman" w:cs="Times New Roman"/>
          <w:sz w:val="24"/>
          <w:szCs w:val="24"/>
          <w:lang w:eastAsia="ru-RU"/>
        </w:rPr>
        <w:br/>
        <w:t>Прекращение членства в РОО «Белая Русь» наступает со дня регистрации этого заявления в первичной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16.2. Член РОО «Белая Русь» может быть исключен из рядов объединения за грубое нарушение настоящего Устава, систематическое неучастие в деятельности РОО «Белая Русь», неуплату без уважительных причин членских взносов в течение трех месяцев либо за действия, порочащие репутацию и наносящие ущерб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Решение об исключении из РОО «Белая Русь» принимается Общим собранием (Советом) первичной организации РОО «Белая Русь», в которой член РОО «Белая Русь» состоит на учете.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Президиум вышестоящей организационной структуры РОО «Белая Русь» вправе инициировать перед Общим собранием (Советом) первичной организации вопрос исключения из рядов РОО «Белая Русь» члена, состоящего на учете в данной первичной организации.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16.3. Решение об исключении из РОО «Белая Русь» члена выборного органа принимается органом, избравшим его, либо соответствующим органом вышестоящей организационной структуры.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16.4. Членство в РОО «Белая Русь» прекращается в следующих случаях: смерть гражданина, признание члена РОО «Белая Русь» </w:t>
      </w:r>
      <w:proofErr w:type="gramStart"/>
      <w:r w:rsidRPr="00FE7D6E">
        <w:rPr>
          <w:rFonts w:ascii="Times New Roman" w:eastAsia="Times New Roman" w:hAnsi="Times New Roman" w:cs="Times New Roman"/>
          <w:sz w:val="24"/>
          <w:szCs w:val="24"/>
          <w:lang w:eastAsia="ru-RU"/>
        </w:rPr>
        <w:t>недееспособным</w:t>
      </w:r>
      <w:proofErr w:type="gramEnd"/>
      <w:r w:rsidRPr="00FE7D6E">
        <w:rPr>
          <w:rFonts w:ascii="Times New Roman" w:eastAsia="Times New Roman" w:hAnsi="Times New Roman" w:cs="Times New Roman"/>
          <w:sz w:val="24"/>
          <w:szCs w:val="24"/>
          <w:lang w:eastAsia="ru-RU"/>
        </w:rPr>
        <w:t xml:space="preserve"> по решению суда, вступление в силу обвинительного приговора суда.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16.5. Исключение из РОО «Белая Русь» может быть инициировано Центральной контрольно-ревизионной комиссией РОО «Белая Русь» (далее — ЦКРК РОО «Белая Русь»), рабочими органами вышестоящих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16.6. </w:t>
      </w:r>
      <w:proofErr w:type="gramStart"/>
      <w:r w:rsidRPr="00FE7D6E">
        <w:rPr>
          <w:rFonts w:ascii="Times New Roman" w:eastAsia="Times New Roman" w:hAnsi="Times New Roman" w:cs="Times New Roman"/>
          <w:sz w:val="24"/>
          <w:szCs w:val="24"/>
          <w:lang w:eastAsia="ru-RU"/>
        </w:rPr>
        <w:t>Исключенный из РОО «Белая Русь» имеет право в месячный срок после принятия решения об исключении подать апелляцию в вышестоящие руководящие органы РОО «Белая Русь».</w:t>
      </w:r>
      <w:proofErr w:type="gramEnd"/>
      <w:r w:rsidRPr="00FE7D6E">
        <w:rPr>
          <w:rFonts w:ascii="Times New Roman" w:eastAsia="Times New Roman" w:hAnsi="Times New Roman" w:cs="Times New Roman"/>
          <w:sz w:val="24"/>
          <w:szCs w:val="24"/>
          <w:lang w:eastAsia="ru-RU"/>
        </w:rPr>
        <w:t xml:space="preserve"> До принятия решения по апелляции лицо, подавшее ее, является членом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16.7. Прекращение членства в РОО «Белая Русь» влечет прекращение его полномочий как члена выборных руководящих органов РОО «Белая Русь» и его структурных подразделений.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17. Членский билет.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17.1. Членам РОО «Белая Русь» выдается членский билет, образец которого утверждается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17.2. Порядок изготовления, выдачи, хранения, использования и замены членских билетов определяется соответствующей Инструкцией, утверждаемой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 Член РОО «Белая Русь» имеет право:</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18.1. Участвовать в мероприятиях, проводимых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18.2. Свободно выступать на собраниях, конференциях, съездах свое мнение, обсуждать все вопросы деятельности РОО «Белая Русь», вносить предложения, открыто высказывать и отстаивать свое мнение до принятия решения.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18.3. Участвовать в выработке решений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18.4. Избирать и быть избранным в выборные органы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18.5. Получать информацию о деятельности РОО «Белая Русь», его выборных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18.6. Вносить предложения по совершенствованию деятельности РОО «Белая Русь» и требовать ответа по существу на свои обращения.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18.7. Обжаловать решения и действия выборных органов РОО «Белая Русь» в порядке, предусмотренном настоящим Уставом.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 xml:space="preserve">18.8. Принимать участие в работе общественных объединений, иных организаций, цели, задачи, </w:t>
      </w:r>
      <w:proofErr w:type="gramStart"/>
      <w:r w:rsidRPr="00FE7D6E">
        <w:rPr>
          <w:rFonts w:ascii="Times New Roman" w:eastAsia="Times New Roman" w:hAnsi="Times New Roman" w:cs="Times New Roman"/>
          <w:sz w:val="24"/>
          <w:szCs w:val="24"/>
          <w:lang w:eastAsia="ru-RU"/>
        </w:rPr>
        <w:t>принципы</w:t>
      </w:r>
      <w:proofErr w:type="gramEnd"/>
      <w:r w:rsidRPr="00FE7D6E">
        <w:rPr>
          <w:rFonts w:ascii="Times New Roman" w:eastAsia="Times New Roman" w:hAnsi="Times New Roman" w:cs="Times New Roman"/>
          <w:sz w:val="24"/>
          <w:szCs w:val="24"/>
          <w:lang w:eastAsia="ru-RU"/>
        </w:rPr>
        <w:t xml:space="preserve"> деятельности которых не противоречат уставным целям, задачам и принципам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18.9. В случае избрания (назначения) членом Совета Республики, депутатом Палаты представителей Национального собрания Республики Беларусь, депутатом местных Советов депутатов войти в состав депутатской группы (образования) РОО «Белая Русь» и действовать в соответствии с решениями съездов и руководящих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18.10. Обращаться к помощи РОО «Белая Русь» при защите своих прав и законных интересов.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18.11. Свободного выхода из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 Член РОО «Белая Русь» обязан:</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19.1. Соблюдать настоящий Устав, выполнять Программу РОО «Белая Русь», решения и поручения выборных органов РОО «Белая Русь», не противоречащие законодательству Республики Беларусь и настоящему Уставу.</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19.2. Выполнять решения первичной организации, в которой член РОО «Белая Русь» состоит на учете, а также решения вышестоящих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19.3. Принимать активное участие в работе организационных структур РОО «Белая Русь», стремиться к достижению целей и реализации задач, стоящих перед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19.4. Пропагандировать идеи РОО «Белая Русь», способствовать укреплению его авторитета и росту влияния на жизнь общества.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19.5. Не допускать действий, которые могут нанести ущерб РОО «Белая Русь» и его репутации.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19.6. Принимать участие в организации и проведении избирательных кампаний, референдумов.</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4. ОРГАНИЗАЦИОННОЕ СТРОЕНИЕ </w:t>
      </w:r>
      <w:r w:rsidRPr="00FE7D6E">
        <w:rPr>
          <w:rFonts w:ascii="Times New Roman" w:eastAsia="Times New Roman" w:hAnsi="Times New Roman" w:cs="Times New Roman"/>
          <w:b/>
          <w:bCs/>
          <w:sz w:val="24"/>
          <w:szCs w:val="24"/>
          <w:lang w:eastAsia="ru-RU"/>
        </w:rPr>
        <w:br/>
        <w:t>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20. </w:t>
      </w:r>
      <w:proofErr w:type="gramStart"/>
      <w:r w:rsidRPr="00FE7D6E">
        <w:rPr>
          <w:rFonts w:ascii="Times New Roman" w:eastAsia="Times New Roman" w:hAnsi="Times New Roman" w:cs="Times New Roman"/>
          <w:sz w:val="24"/>
          <w:szCs w:val="24"/>
          <w:lang w:eastAsia="ru-RU"/>
        </w:rPr>
        <w:t xml:space="preserve">В структуру РОО «Белая Русь» входят областные, Минская городская, районные, городские, районные в городе организации, организации, созданные по производственному принципу, а также первичные организации (далее — организационные структуры), которые действуют на основании настоящего Устава. </w:t>
      </w:r>
      <w:proofErr w:type="gramEnd"/>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21. Организационные структуры РОО «Белая Русь» создаются по территориальному, производственному и территориально-производственному принципу.</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22. Основу РОО «Белая Русь» составляют первичные организации, которые создаются при наличии не менее трех членов РОО «Белая Русь» решением Президиума Совета соответствующей районной, городской, районной в городе организации, а также решением Президиума вышестоящей организационной структуры РОО «Белая Русь», Президиума РС РОО «Белая Русь» и им подотчетны.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Организационные структуры, созданные по решению Президиума Минской областной организации и зарегистрированные в г. Минске, входят в структуру Минской областной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23. Районные, городские, районные в городе организации </w:t>
      </w:r>
      <w:r w:rsidRPr="00FE7D6E">
        <w:rPr>
          <w:rFonts w:ascii="Times New Roman" w:eastAsia="Times New Roman" w:hAnsi="Times New Roman" w:cs="Times New Roman"/>
          <w:sz w:val="24"/>
          <w:szCs w:val="24"/>
          <w:lang w:eastAsia="ru-RU"/>
        </w:rPr>
        <w:br/>
        <w:t>РОО «Белая Русь» могут создаваться при наличии на соответствующей территории не менее двух первичных организаций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24. Городские (в городах с районным делением) организации РОО «Белая Русь» могут создаваться при наличии на территории соответствующего города не менее двух районных организаций.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25. Первичные организации РОО «Белая Русь» численностью 500 и более человек наделяются статусом организации по производственному принципу решением Президиума вышестоящей организационной структуры и ей подотчетны.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26. Областные, Минская городская организации РОО «Белая Русь» могут создаваться при наличии на территории области, а также г. Минска не менее двух районных и (или) городских организаций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27. Организационные структуры РОО «Белая Русь» и их органы осуществляют свою деятельность в соответствии с целями и задачами РОО «Белая Русь»,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28. </w:t>
      </w:r>
      <w:proofErr w:type="gramStart"/>
      <w:r w:rsidRPr="00FE7D6E">
        <w:rPr>
          <w:rFonts w:ascii="Times New Roman" w:eastAsia="Times New Roman" w:hAnsi="Times New Roman" w:cs="Times New Roman"/>
          <w:sz w:val="24"/>
          <w:szCs w:val="24"/>
          <w:lang w:eastAsia="ru-RU"/>
        </w:rPr>
        <w:t>Областные, Минская городская, районные, городские, районные в городе организационные структуры РОО «Белая Русь» наделяются правами юридического лица, действуют на основании Положения об организационных структурах, наделенных правами юридического лица, утверждаемого РС РОО «Белая Русь».</w:t>
      </w:r>
      <w:proofErr w:type="gramEnd"/>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29. По решению Президиума РС РОО «Белая Русь» правами юридического лица могут наделяться организации, созданные по производственному принципу, достигшие численности 2000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30. Организационные структуры РОО «Белая Русь» подлежат государственной регистрации (постановке на учет) в порядке, установленном законодательством Республики Беларусь.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5. ОРГАНЫ РОО «БЕЛАЯ РУСЬ», ИХ КОМПЕТЕНЦИЯ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 Высшим органом РОО «Белая Русь» является Съезд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31.1. Съезд РОО «Белая Русь» созывается по мере необходимости, но не реже одного раза в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31.2. Съезд РОО «Белая Русь» созывается по решению РС РОО «Белая Русь» в соответствии с утвержденным им планом работы, а также по требованию Председателя РОО «Белая Русь», Центральной контрольно-ревизионной комиссии (далее – ЦКРК) РОО «Белая Русь» или не менее 1/4 членов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РС РОО «Белая Русь» при принятии решения о созыве Съезда РОО «Белая Русь» определяет дату и место проведения Съезда РОО «Белая Русь», норму представительства </w:t>
      </w:r>
      <w:r w:rsidRPr="00FE7D6E">
        <w:rPr>
          <w:rFonts w:ascii="Times New Roman" w:eastAsia="Times New Roman" w:hAnsi="Times New Roman" w:cs="Times New Roman"/>
          <w:sz w:val="24"/>
          <w:szCs w:val="24"/>
          <w:lang w:eastAsia="ru-RU"/>
        </w:rPr>
        <w:lastRenderedPageBreak/>
        <w:t xml:space="preserve">делегатов и порядок избрания делегатов Съезда РОО «Белая Русь», утверждает проект повестки дня Съезда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31.3. Решение о созыве Съезда РОО «Белая Русь» доводится до сведения областных, Минской городской организаций РОО «Белая Русь» не </w:t>
      </w:r>
      <w:proofErr w:type="gramStart"/>
      <w:r w:rsidRPr="00FE7D6E">
        <w:rPr>
          <w:rFonts w:ascii="Times New Roman" w:eastAsia="Times New Roman" w:hAnsi="Times New Roman" w:cs="Times New Roman"/>
          <w:sz w:val="24"/>
          <w:szCs w:val="24"/>
          <w:lang w:eastAsia="ru-RU"/>
        </w:rPr>
        <w:t>позднее</w:t>
      </w:r>
      <w:proofErr w:type="gramEnd"/>
      <w:r w:rsidRPr="00FE7D6E">
        <w:rPr>
          <w:rFonts w:ascii="Times New Roman" w:eastAsia="Times New Roman" w:hAnsi="Times New Roman" w:cs="Times New Roman"/>
          <w:sz w:val="24"/>
          <w:szCs w:val="24"/>
          <w:lang w:eastAsia="ru-RU"/>
        </w:rPr>
        <w:t xml:space="preserve"> чем за полтора месяца до его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31.4. Съезд РОО «Белая Русь» считается правомочным при присутствии на нем не менее 2/3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31.5. Решения Съезда РОО «Белая Русь» принимаются простым большинством голосов от числа присутствующих делегатов при наличии кворума, если иное не определено Съездом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Условия голосования, не установленные настоящим Уставом, определяются Съездом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31.6. Съезд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порядок работы (регламент)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название, Устав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Программу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вносит в Устав и Программу РОО «Белая Русь» изменения и (или) дополнения;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определяет структуру, количественный состав и избирает РС РОО «Белая Русь», а также кандидатов в РС РОО «Белая Русь» на случай включения в его состав новых членов взамен выбывших. </w:t>
      </w:r>
      <w:proofErr w:type="gramStart"/>
      <w:r w:rsidRPr="00FE7D6E">
        <w:rPr>
          <w:rFonts w:ascii="Times New Roman" w:eastAsia="Times New Roman" w:hAnsi="Times New Roman" w:cs="Times New Roman"/>
          <w:sz w:val="24"/>
          <w:szCs w:val="24"/>
          <w:lang w:eastAsia="ru-RU"/>
        </w:rPr>
        <w:t>Председатели областных, Минской городской организаций РОО «Белая Русь» входят в РС РОО «Белая Русь» по должности;</w:t>
      </w:r>
      <w:proofErr w:type="gramEnd"/>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количественный состав и избирает ЦКРК РОО «Белая Русь», а также кандидатов в ЦКРК РОО «Белая Русь» на случай включения в ее состав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отчеты Председателя РОО «Белая Русь», РС РОО «Белая Русь» и ЦКРК РОО «Белая Русь», дает оценку их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прекращении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основные организационные и иные вопросы уставной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31.7. Съезд РОО «Белая Русь» вправе принимать решения по всем вопросам деятельности РОО «Белая Русь» и отменять любые решения, принятые органом или должностным лицом РОО «Белая Русь», вносить в него изменения и (или) дополнения. Решения, принятые Съездом РОО «Белая Русь», являются обязательными для всех органов, организационных структур и членов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31.8. Решения Съезда РОО «Белая Русь» оформляются протоколом, который подписывается Председателем РОО «Белая Русь» и секретарем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 Постоянно действующим руководящим органом РОО «Белая Русь» является Республиканский Совет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32.1. РС РОО «Белая Русь» избирается Съездом РОО «Белая Русь» сроком на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32.2. РС РОО «Белая Русь» проводит свои заседания по мере необходимости, но не реже двух раз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32.3. РС РОО «Белая Русь» правомочен принимать решения, если на его заседании присутствует не менее 2/3 его членов.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Решения РС РОО «Белая Русь» принимаются простым большинством голосов от числа его членов, присутствующих на заседании, за исключением решений о включении в состав РС РОО «Белая Русь» новых членов из числа кандидатов, избранных на Съезде РОО «Белая Русь» взамен выбывших. Решение о включении в состав РС РОО «Белая Русь» новых членов считается принятым, если за него проголосовало не менее 2/3 членов РС РОО «Белая Русь», присутствующих на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32.4.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пути реализации и организует выполнение решений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план работы РС РОО «Белая Русь» по реализации Программы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из числа своих членов Председателя РОО «Белая Русь» сроком на пять лет, который по должности является Председателем РС РОО «Белая Русь», Председателем Президиума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по вопросам создания союзов с другими общественными объединениями Республики Беларусь, участия в создании (вхождении) в международные объединения (союзы);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созыве Съездов РОО «Белая Русь» и осуществляет мероприятия, связанные с подготовкой их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разработку Программы РОО «Белая Русь», координирует деятельность по ее реализации;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из числа членов РС РОО «Белая Русь» Президиум РС РОО «Белая Русь», которому может делегировать часть своих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Съездами РОО «Белая Русь» вносит изменения и (или) дополнения в настоящий Устав, связанные с переменой юридического адреса РОО «Белая Русь» либо обусловленные изменениями в законодательстве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заслушивает и утверждает отчеты Председателей областных, Минской городской организаций РОО «Белая Русь», дает оценку работы нижестоящих организационных структур и 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смету доходов и расходов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отчет о доходах и расходах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Съездами РОО «Белая Русь» может принимать решения о включении в свой состав новых членов из числа избранных на Съезде РОО «Белая Русь» кандидатов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создании</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 xml:space="preserve">постоянных комиссий и рабочих групп из числа членов РС РОО «Белая Русь», призванных способствовать достижению целей и задач, стоящих перед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по другим вопросам уставной и программной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32.5. По вопросам, входящим в его компетенцию, РС РОО «Белая Русь» принимает постановления.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32.6. Решения, принятые РС РОО «Белая Русь», являются обязательными для выполнения организационными структурами и членами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 Рабочим органом РОО «Белая Русь» является Президиум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33.1. Президиум РС РОО «Белая Русь» избирается РС РОО «Белая Русь» из числа членов РС РОО «Белая Русь» сроком на пять лет.</w:t>
      </w:r>
      <w:r w:rsidRPr="00FE7D6E">
        <w:rPr>
          <w:rFonts w:ascii="Times New Roman" w:eastAsia="Times New Roman" w:hAnsi="Times New Roman" w:cs="Times New Roman"/>
          <w:sz w:val="24"/>
          <w:szCs w:val="24"/>
          <w:u w:val="single"/>
          <w:lang w:eastAsia="ru-RU"/>
        </w:rPr>
        <w:t xml:space="preserve">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33.2. Количественный и персональный состав Президиума РС РОО «Белая Русь» определяются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Председатели областных, Минской городской организаций РОО «Белая Русь», руководители депутатских групп (образований) РОО «Белая Русь» в Совете Республики Национального собрания Республики Беларусь, Палате представителей Национального собрания Республики Беларусь входят в Президиум РС РОО «Белая Русь» по должности.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33.3. Президиум РС РОО «Белая Русь» проводит свои заседания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33.4. Президиум РС РОО «Белая Русь» правомочен принимать решения, если на заседании присутствует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Президиума РС РОО «Белая Русь» принимается простым большинством голосов от числа его членов, присутствующих на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33.5. Президиум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E7D6E">
        <w:rPr>
          <w:rFonts w:ascii="Times New Roman" w:eastAsia="Times New Roman" w:hAnsi="Times New Roman" w:cs="Times New Roman"/>
          <w:sz w:val="24"/>
          <w:szCs w:val="24"/>
          <w:lang w:eastAsia="ru-RU"/>
        </w:rPr>
        <w:t>утверждает по представлению Председателя РОО «Белая Русь» из числа членов Президиума РС РОО «Белая Русь» заместителей Председателя РОО «Белая Русь», которые по должности являются заместителями Председателя РС РОО «Белая Русь»;</w:t>
      </w:r>
      <w:proofErr w:type="gramEnd"/>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 xml:space="preserve">утверждает структуру, численность и штатное расписание аппарата РС РОО «Белая Русь», а также аппаратов Советов организационных структур РОО «Белая Русь», наделенных правами юридического лица, порядок работы, формы, систему и </w:t>
      </w:r>
      <w:proofErr w:type="gramStart"/>
      <w:r w:rsidRPr="00FE7D6E">
        <w:rPr>
          <w:rFonts w:ascii="Times New Roman" w:eastAsia="Times New Roman" w:hAnsi="Times New Roman" w:cs="Times New Roman"/>
          <w:sz w:val="24"/>
          <w:szCs w:val="24"/>
          <w:lang w:eastAsia="ru-RU"/>
        </w:rPr>
        <w:t>размеры оплаты труда</w:t>
      </w:r>
      <w:proofErr w:type="gramEnd"/>
      <w:r w:rsidRPr="00FE7D6E">
        <w:rPr>
          <w:rFonts w:ascii="Times New Roman" w:eastAsia="Times New Roman" w:hAnsi="Times New Roman" w:cs="Times New Roman"/>
          <w:sz w:val="24"/>
          <w:szCs w:val="24"/>
          <w:lang w:eastAsia="ru-RU"/>
        </w:rPr>
        <w:t xml:space="preserve"> штатных работников;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задачи, определенные Съездом РОО «Белая Русь» и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работу РС РОО «Белая Русь»,</w:t>
      </w:r>
      <w:r w:rsidRPr="00FE7D6E">
        <w:rPr>
          <w:rFonts w:ascii="Times New Roman" w:eastAsia="Times New Roman" w:hAnsi="Times New Roman" w:cs="Times New Roman"/>
          <w:strike/>
          <w:sz w:val="24"/>
          <w:szCs w:val="24"/>
          <w:lang w:eastAsia="ru-RU"/>
        </w:rPr>
        <w:t xml:space="preserve">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координирует деятельность организационных структур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внутренние нормативные акты, необходимые для осуществления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создании, наделении правами юридического лица, прекращении деятельности организационных структур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создает, реорганизует, ликвидирует организации в соответствии с законодательством Республики Беларусь, утверждает их уставы и назначает на должности (освобождает от должностей) их руководителей;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порядок и формы поощрений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символику, эскизы печати, штампов, бланков, образцы удостоверения и членского билета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от имени РОО «Белая Русь» взаимодействие с государственными органами, средствами массовой информации, общественными объединениями и иными организациями;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создании депутатских групп (образований) РОО «Белая Русь» в Совете Республики Национального собрания Республики Беларусь, Палате представителей Национального собрания Республики Беларусь, согласовывает кандидатуры их руководителей;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рассматривает и решает иные вопросы уставной и программной деятельности РОО «Белая Русь»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33.6. По вопросам, входящим в его компетенцию, Президиум РС РОО «Белая Русь» принимает постановления.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33.7. Член РС РОО «Белая Русь» и член Президиума РС РОО «Белая Русь» может выйти из РС РОО «Белая Русь» и Президиума РС РОО «Белая Русь», подав письменное заявление соответственно в РС РОО «Белая Русь», в Президиум РС РОО «Белая Русь» или на имя Председателя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Решение о прекращении полномочий члена РС РОО «Белая Русь», члена Президиума РС РОО «Белая Русь» по их заявлениям принимается РС РОО «Белая Русь» на очередном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34. Председатель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34.1. Осуществляет общее руководство РОО «Белая Русь» в пределах компетенции, определенной законодательством Республики Беларусь, настоящим Уставом.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34.2. Без доверенности представляет интересы РОО «Белая Русь» в государственных органах и иных организациях;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имеет право первой подписи;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председательствует на заседаниях Съезда РОО «Белая Русь», РС РОО «Белая Русь», Президиума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является распорядителем финансовых сре</w:t>
      </w:r>
      <w:proofErr w:type="gramStart"/>
      <w:r w:rsidRPr="00FE7D6E">
        <w:rPr>
          <w:rFonts w:ascii="Times New Roman" w:eastAsia="Times New Roman" w:hAnsi="Times New Roman" w:cs="Times New Roman"/>
          <w:sz w:val="24"/>
          <w:szCs w:val="24"/>
          <w:lang w:eastAsia="ru-RU"/>
        </w:rPr>
        <w:t>дств в пр</w:t>
      </w:r>
      <w:proofErr w:type="gramEnd"/>
      <w:r w:rsidRPr="00FE7D6E">
        <w:rPr>
          <w:rFonts w:ascii="Times New Roman" w:eastAsia="Times New Roman" w:hAnsi="Times New Roman" w:cs="Times New Roman"/>
          <w:sz w:val="24"/>
          <w:szCs w:val="24"/>
          <w:lang w:eastAsia="ru-RU"/>
        </w:rPr>
        <w:t>еделах сумм, определенных сметой, на текущие расходы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в соответствии с законодательством Республики Беларусь документы о финансово-хозяйственной деятельности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может делегировать часть своих полномочий одному из заместителей;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34.3. В отсутствие Председателя РОО «Белая Русь» его обязанности выполняет один из заместителей Председателя РС РОО «Белая Русь» в пределах делегированных ему полномочий Председателем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 Контрольно-ревизионным органом РОО «Белая Русь» является Центральная контрольно-ревизионная комиссия (далее —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 ЦКРК РОО «Белая Русь» избирается сроком на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35.2. ЦКРК РОО «Белая Русь» осуществляет внутренний </w:t>
      </w:r>
      <w:proofErr w:type="gramStart"/>
      <w:r w:rsidRPr="00FE7D6E">
        <w:rPr>
          <w:rFonts w:ascii="Times New Roman" w:eastAsia="Times New Roman" w:hAnsi="Times New Roman" w:cs="Times New Roman"/>
          <w:sz w:val="24"/>
          <w:szCs w:val="24"/>
          <w:lang w:eastAsia="ru-RU"/>
        </w:rPr>
        <w:t>контроль за</w:t>
      </w:r>
      <w:proofErr w:type="gramEnd"/>
      <w:r w:rsidRPr="00FE7D6E">
        <w:rPr>
          <w:rFonts w:ascii="Times New Roman" w:eastAsia="Times New Roman" w:hAnsi="Times New Roman" w:cs="Times New Roman"/>
          <w:sz w:val="24"/>
          <w:szCs w:val="24"/>
          <w:lang w:eastAsia="ru-RU"/>
        </w:rPr>
        <w:t xml:space="preserve"> соответствием деятельности РОО «Белая Русь» законодательству Республики Беларусь и настоящему Уставу, а также внутреннюю проверку финансово-хозяйственной деятельности РОО «Белая Русь» в соответствии с Положением о контроле в РОО «Белая Русь», утверждаемом на заседании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35.3. ЦКРК РОО «Белая Русь» на своем заседании избирает из своего состава Председателя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35.4. ЦКРК РОО «Белая Русь» по представлению Председателя ЦКРК РОО «Белая Русь» на заседании утверждает из своего состава заместителя Председателя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35.5. Членами ЦКРК РОО «Белая Русь» не могут быть члены РС РОО «Белая Русь», а также члены руководящих органов организационных структур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35.6. Члены ЦКРК РОО «Белая Русь» могут участвовать в заседаниях РС РОО «Белая Русь» и Президиума РС РОО «Белая Русь» с правом совещательного голоса.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35.7. Решения ЦКРК РОО «Белая Русь» принимаются простым большинством голосов от числа присутствующих членов ЦКРК РОО «Белая Русь» при наличии на заседании не менее 2/3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35.8. ЦКРК РОО «Белая Русь» может принимать решения о включении в свой состав новых членов из числа кандидатов, избранных на Съезде РОО «Белая Русь»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Решения о включении в состав ЦКРК РОО «Белая Русь» новых членов взамен выбывших считается принятым, если за него проголосовало не менее 2/3 членов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35.9. Заседания ЦКРК РОО «Белая Русь» проводятся по мере необходимости, но не реже одного раза в полугодие.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35.10. ЦКРК РОО «Белая Русь» путем проведения проверок и ревизий осуществляет контроль: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 выполнением решений Съезда РОО «Белая Русь», иных органов РОО «Белая Русь», планов, программ деятельности РОО «Белая Русь» и иных мероприятий;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деятельностью выборных органов, организационных структур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организацией делопроизводства;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финансово-хозяйственной деятельностью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поступлением и расходованием материальных средств;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соблюдением сроков рассмотрения и обоснованностью ответов на обращения, поступающие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35.11. Руководящие и рабочие органы РОО «Белая Русь» предоставляют ЦКРК РОО «Белая Русь» материалы, необходимые для проведения ревизии или проверки. В случае выявления нарушений ЦКРК РОО «Белая Русь» обязана в течение пяти дней с даты их выявления уведомить об этом Президиум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35.12. Решения Председателя РОО «Белая Русь», РС РОО «Белая Русь», Президиума РС РОО «Белая Русь» могут быть обжалованы путем обращения в ЦКРК РОО «Белая Русь» либо к Съезду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ЦКРК РОО «Белая Русь» обязана провести рассмотрение жалобы и направить ответ заявителю в сроки, установленные законодательством Республики Беларусь.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Решения ЦКРК РОО «Белая Русь» могут быть обжалованы на Съезде РОО «Белая Русь», если иное не предусмотрено настоящим Уставом.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Жалобы, адресованные Съезду РОО «Белая Русь», рассматриваются на ближайшем его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35.13. Финансирование работы ЦКРК РОО «Белая Русь» осуществляется из общей сметы расходов РОО «Белая Русь» на календарный год.</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lastRenderedPageBreak/>
        <w:t>6. ОРГАНЫ ОБЛАСТНЫХ, МИНСКОЙ ГОРОДСКОЙ, РАЙОННЫХ, ГОРОДСКИХ, РАЙОННЫХ В ГОРОДАХ ОРГАНИЗАЦИЙ, ОРГАНИЗАЦИЙ, СОЗДАННЫХ</w:t>
      </w:r>
      <w:r w:rsidRPr="00FE7D6E">
        <w:rPr>
          <w:rFonts w:ascii="Times New Roman" w:eastAsia="Times New Roman" w:hAnsi="Times New Roman" w:cs="Times New Roman"/>
          <w:b/>
          <w:bCs/>
          <w:sz w:val="24"/>
          <w:szCs w:val="24"/>
          <w:lang w:eastAsia="ru-RU"/>
        </w:rPr>
        <w:br/>
        <w:t>ПО ПРОИЗВОДСТВЕННОМУ ПРИНЦИПУ</w:t>
      </w:r>
      <w:r w:rsidRPr="00FE7D6E">
        <w:rPr>
          <w:rFonts w:ascii="Times New Roman" w:eastAsia="Times New Roman" w:hAnsi="Times New Roman" w:cs="Times New Roman"/>
          <w:b/>
          <w:bCs/>
          <w:sz w:val="24"/>
          <w:szCs w:val="24"/>
          <w:lang w:eastAsia="ru-RU"/>
        </w:rPr>
        <w:br/>
        <w:t xml:space="preserve">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36. </w:t>
      </w:r>
      <w:proofErr w:type="gramStart"/>
      <w:r w:rsidRPr="00FE7D6E">
        <w:rPr>
          <w:rFonts w:ascii="Times New Roman" w:eastAsia="Times New Roman" w:hAnsi="Times New Roman" w:cs="Times New Roman"/>
          <w:sz w:val="24"/>
          <w:szCs w:val="24"/>
          <w:lang w:eastAsia="ru-RU"/>
        </w:rPr>
        <w:t>Высшим органом областных, Минской городской организаций РОО «Белая Русь» (далее — ОО, МГО РОО «Белая Русь») является Конференция ОО, МГО РОО «Белая Русь».</w:t>
      </w:r>
      <w:proofErr w:type="gramEnd"/>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36.1. Конференция ОО, МГО РОО «Белая Русь» созывается по мере необходимости, но не реже одного раза в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36.2. Конференция ОО, МГО РОО «Белая Русь» созывается по решению Совета ОО, МГО РОО «Белая Русь» в соответствии с</w:t>
      </w:r>
      <w:r w:rsidRPr="00FE7D6E">
        <w:rPr>
          <w:rFonts w:ascii="Times New Roman" w:eastAsia="Times New Roman" w:hAnsi="Times New Roman" w:cs="Times New Roman"/>
          <w:sz w:val="24"/>
          <w:szCs w:val="24"/>
          <w:lang w:eastAsia="ru-RU"/>
        </w:rPr>
        <w:br/>
        <w:t>утвержденным им планом работы, а также по требованию Председателя ОО, МГО РОО «Белая Русь», контрольно-ревизионной комиссии ОО, МГО РОО «Белая Русь» или не менее 1/4 членов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36.3. Совет ОО, МГО РОО «Белая Русь» при принятии решения о созыве Конференции ОО, МГО РОО «Белая Русь» определяет дату и место проведения Конференции ОО, МГО РОО «Белая Русь», норму представительства и порядок избрания делегатов, утверждает проект повестки дня Конференции ОО, МГО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36.4. Решение о созыве Конференции ОО, МГО РОО «Белая Русь» доводится до сведения районных, городских, районных в городе организаций РОО «Белая Русь», как правило, не позднее, чем за месяц до ее проведения. Дата проведения Конференции ОО, МГО РОО «Белая Русь» может быть назначена менее чем за месяц до ее проведения по согласованию с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36.5. Конференция ОО, МГО РОО «Белая Русь» считается правомочной, если на ее заседании присутствует более половины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36.6. Решения Конференции принимаются простым большинством голосов от числа присутствующих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36.7. Конференция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руководство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Совет ОО, МГО РОО «Белая Русь» и контрольно-ревизионный орган ОО, МГО РОО «Белая Русь», а также кандидатов в Совет ОО, МГО РОО «Белая Русь» и контрольно-ревизионный орган ОО, МГО РОО «Белая Русь» на случай включения в их составы новых членов взамен выбывших. Председатели Советов районных, городских, районных в городе организаций РОО «Белая Русь» входят в Совет ОО, МГО РОО «Белая Русь» по должности;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в соответствии с нормой представительства делегатов на Съезд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заслушивает и утверждает отчеты Председателя ОО, МГО РОО «Белая Русь», Совета ОО, МГО РОО «Белая Русь» и контрольно-ревизионного органа ОО, МГО РОО «Белая Русь» и дает оценку их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деятельности ОО, МГО РОО «Белая Русь»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 Постоянно действующим руководящим органом ОО, МГО РОО «Белая Русь» является Совет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37.1. Совет ОО, МГО РОО «Белая Русь» руководит в пределах полномочий, определенных настоящим Уставом, работой ОО, МГО РОО «Белая Русь» в период между Конференциями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37.2. Совет ОО, МГО РОО «Белая Русь» избирается Конференцией ОО, МГО РОО «Белая Русь» сроком на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37.3. Совет ОО, МГО РОО «Белая Русь» проводит свои заседания по мере необходимости, но не реже двух раз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37.4. Решения Совета ОО, МГО РОО «Белая Русь» принимаются простым большинством голосов от числа присутствующих членов Совета ОО, МГО РОО «Белая Русь» при наличии на заседании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37.5. Совет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пути реализации и организует выполнение решений Конференции ОО, МГО РОО «Белая Русь»,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планы работы по реализации Программы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из числа членов Совета ОО, МГО РОО «Белая Русь» Председателя ОО, МГО РОО «Белая Русь» сроком на пять лет, который по должности является Председателем Совета ОО, МГО РОО «Белая Русь» и Председателем Президиума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Президиум Совета ОО, МГО РОО «Белая Русь», которому может делегировать часть своих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Конференциями ОО, МГО РОО «Белая Русь» может принимать решения о включении в свой состав из числа избранных на Конференции ОО, МГО РОО «Белая Русь» кандидатов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созыве Конференции ОО, МГО РОО «Белая Русь» и осуществляет мероприятия, связанные с подготовкой их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смету доходов и расходов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отчет о доходах и расходах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заслушивает и утверждает отчеты Председателей районных, городских, районных в городе организаций, первичных организаций РОО «Белая Русь» и дает оценку работы нижестоящих организационных структур и 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деятельности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37.6. По вопросам, входящим в его компетенцию, Совет ОО, МГО РОО «Белая Русь» принимает решения</w:t>
      </w:r>
      <w:r w:rsidRPr="00FE7D6E">
        <w:rPr>
          <w:rFonts w:ascii="Times New Roman" w:eastAsia="Times New Roman" w:hAnsi="Times New Roman" w:cs="Times New Roman"/>
          <w:strike/>
          <w:sz w:val="24"/>
          <w:szCs w:val="24"/>
          <w:lang w:eastAsia="ru-RU"/>
        </w:rPr>
        <w:t>.</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 Рабочим</w:t>
      </w:r>
      <w:r w:rsidRPr="00FE7D6E">
        <w:rPr>
          <w:rFonts w:ascii="Times New Roman" w:eastAsia="Times New Roman" w:hAnsi="Times New Roman" w:cs="Times New Roman"/>
          <w:b/>
          <w:bCs/>
          <w:sz w:val="24"/>
          <w:szCs w:val="24"/>
          <w:lang w:eastAsia="ru-RU"/>
        </w:rPr>
        <w:t xml:space="preserve"> </w:t>
      </w:r>
      <w:r w:rsidRPr="00FE7D6E">
        <w:rPr>
          <w:rFonts w:ascii="Times New Roman" w:eastAsia="Times New Roman" w:hAnsi="Times New Roman" w:cs="Times New Roman"/>
          <w:sz w:val="24"/>
          <w:szCs w:val="24"/>
          <w:lang w:eastAsia="ru-RU"/>
        </w:rPr>
        <w:t>органом ОО, МГО РОО «Белая Русь» является Президиум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38.1. Президиум Совета ОО, МГО РОО «Белая Русь» избирается Советом ОО, МГО РОО «Белая Русь» сроком на пять лет из числа членов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38.2. Президиум Совета ОО, МГО РОО «Белая Русь» проводит свои заседания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38.3. Решения Президиума Совета ОО, МГО РОО «Белая Русь» принимаются простым большинством голосов от числа присутствующих членов Президиума Совета ОО, МГО РОО «Белая Русь» при наличии на заседании Президиума Совета ОО, МГО РОО «Белая Русь»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38.4. Президиум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задачи, определенные Конференцией ОО, МГО РОО «Белая Русь», Советом ОО, МГО РОО «Белая Русь» и вышестоящими органами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работу Совета ОО, МГО РОО «Белая Русь», осуществляет подготовку его заседаний;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E7D6E">
        <w:rPr>
          <w:rFonts w:ascii="Times New Roman" w:eastAsia="Times New Roman" w:hAnsi="Times New Roman" w:cs="Times New Roman"/>
          <w:sz w:val="24"/>
          <w:szCs w:val="24"/>
          <w:lang w:eastAsia="ru-RU"/>
        </w:rPr>
        <w:t>утверждает по представлению Председателя ОО, МГО РОО «Белая Русь» из числа членов Президиума Совета ОО, МГО РОО «Белая Русь» заместителей Председателя ОО, МГО РОО «Белая Русь», которые по должности являются заместителями Председателя Совета ОО, МГО РОО «Белая Русь»;</w:t>
      </w:r>
      <w:proofErr w:type="gramEnd"/>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создании депутатской группы (образования) РОО «Белая Русь» в областном, Минском городском Совете депутатов, согласовывает кандидатуру ее руководителя с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и программной деятельности организации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38.5. По вопросам, отнесенным к его компетенции, Президиум Совета ОО, МГО РОО «Белая Русь» принимает решения.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38.6. </w:t>
      </w:r>
      <w:proofErr w:type="gramStart"/>
      <w:r w:rsidRPr="00FE7D6E">
        <w:rPr>
          <w:rFonts w:ascii="Times New Roman" w:eastAsia="Times New Roman" w:hAnsi="Times New Roman" w:cs="Times New Roman"/>
          <w:sz w:val="24"/>
          <w:szCs w:val="24"/>
          <w:lang w:eastAsia="ru-RU"/>
        </w:rPr>
        <w:t xml:space="preserve">Член Совета ОО, МГО РОО «Белая Русь» и член Президиума Совета ОО, МГО РОО «Белая Русь» может выйти из состава Совета ОО, МГО РОО «Белая Русь» или </w:t>
      </w:r>
      <w:r w:rsidRPr="00FE7D6E">
        <w:rPr>
          <w:rFonts w:ascii="Times New Roman" w:eastAsia="Times New Roman" w:hAnsi="Times New Roman" w:cs="Times New Roman"/>
          <w:sz w:val="24"/>
          <w:szCs w:val="24"/>
          <w:lang w:eastAsia="ru-RU"/>
        </w:rPr>
        <w:lastRenderedPageBreak/>
        <w:t>Президиума Совета ОО, МГО РОО «Белая Русь», подав письменное заявление соответственно в Совет ОО, МГО РОО «Белая Русь», в Президиум Совета ОО, МГО РОО «Белая Русь» или на имя Председателя ОО, МГО РОО</w:t>
      </w:r>
      <w:proofErr w:type="gramEnd"/>
      <w:r w:rsidRPr="00FE7D6E">
        <w:rPr>
          <w:rFonts w:ascii="Times New Roman" w:eastAsia="Times New Roman" w:hAnsi="Times New Roman" w:cs="Times New Roman"/>
          <w:sz w:val="24"/>
          <w:szCs w:val="24"/>
          <w:lang w:eastAsia="ru-RU"/>
        </w:rPr>
        <w:t xml:space="preserve">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о прекращении полномочий члена Совета ОО, МГО РОО «Белая Русь», члена Президиума Совета ОО, МГО РОО «Белая Русь» по их заявлениям принимает Совет ОО, МГО РОО «Белая Русь» на очередном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39. Председатель ОО, МГО РОО «Белая Русь» руководит работой Совета ОО, МГО РОО «Белая Русь», его Президиума.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39.1. Председатель ОО, МГО РОО «Белая Русь» избирается сроком на пять лет и подотчетен Конференции ОО, МГО РОО «Белая Русь», а также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39.2. Председатель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председательствует на заседаниях Совета ОО, МГО РОО «Белая Русь» и его Президиума;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является распорядителем финансовых сре</w:t>
      </w:r>
      <w:proofErr w:type="gramStart"/>
      <w:r w:rsidRPr="00FE7D6E">
        <w:rPr>
          <w:rFonts w:ascii="Times New Roman" w:eastAsia="Times New Roman" w:hAnsi="Times New Roman" w:cs="Times New Roman"/>
          <w:sz w:val="24"/>
          <w:szCs w:val="24"/>
          <w:lang w:eastAsia="ru-RU"/>
        </w:rPr>
        <w:t>дств в пр</w:t>
      </w:r>
      <w:proofErr w:type="gramEnd"/>
      <w:r w:rsidRPr="00FE7D6E">
        <w:rPr>
          <w:rFonts w:ascii="Times New Roman" w:eastAsia="Times New Roman" w:hAnsi="Times New Roman" w:cs="Times New Roman"/>
          <w:sz w:val="24"/>
          <w:szCs w:val="24"/>
          <w:lang w:eastAsia="ru-RU"/>
        </w:rPr>
        <w:t>еделах сумм, определенных сметой, на текущие расходы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выполняет в пределах своей компетенции организационно-распорядительные функции и осуществляет иные действия</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в соответствии с законодательством Республики Беларусь, целями и задачами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39.3. В отсутствие Председателя ОО, МГО РОО «Белая Русь» его обязанности выполняет один из заместителей Председателя ОО, МГО РОО «Белая Русь» в пределах делегированных ему Председателем ОО, МГО РОО «Белая Русь»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40. Контрольно-ревизионным органом ОО, МГО РОО «Белая Русь» является Контрольно-ревизионная комиссия ОО, МГО РОО «Белая Русь» (далее — КРК ОО, МГО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40.1. КРК ОО, МГО РОО «Белая Русь» осуществляет внутренний </w:t>
      </w:r>
      <w:proofErr w:type="gramStart"/>
      <w:r w:rsidRPr="00FE7D6E">
        <w:rPr>
          <w:rFonts w:ascii="Times New Roman" w:eastAsia="Times New Roman" w:hAnsi="Times New Roman" w:cs="Times New Roman"/>
          <w:sz w:val="24"/>
          <w:szCs w:val="24"/>
          <w:lang w:eastAsia="ru-RU"/>
        </w:rPr>
        <w:t>контроль за</w:t>
      </w:r>
      <w:proofErr w:type="gramEnd"/>
      <w:r w:rsidRPr="00FE7D6E">
        <w:rPr>
          <w:rFonts w:ascii="Times New Roman" w:eastAsia="Times New Roman" w:hAnsi="Times New Roman" w:cs="Times New Roman"/>
          <w:sz w:val="24"/>
          <w:szCs w:val="24"/>
          <w:lang w:eastAsia="ru-RU"/>
        </w:rPr>
        <w:t xml:space="preserve"> соответствием деятельности ОО, МГО РОО «Белая Русь» законодательству Республики Беларусь и ее учредительным документам, а также внутреннюю проверку финансово-хозяйственной деятельности ОО, МГО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40.2. КРК ОО, МГО РОО «Белая Русь» избирается сроком на пять лет и проводит свои заседания по мере необходимости, но не реже одного раза в полугодие.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40.3. КРК ОО, МГО РОО «Белая Русь» руководит Председатель КРК ОО, МГО РОО «Белая Русь», который избирается из числа членов КРК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40.4. Членами КРК ОО, МГО РОО «Белая Русь» не могут быть члены руководящих органов РОО «Белая Русь» и его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40.5. Решения КРК ОО, МГО РОО «Белая Русь» принимаются простым большинством голосов от числа присутствующих членов КРК ОО, МГО РОО «Белая Русь» при наличии на ее заседании не менее 2/3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40.6. КРК ОО, МГО РОО «Белая Русь» может принимать решения о включении в свой состав из числа избранных на Конференции ОО, МГО РОО «Белая Русь» кандидатов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о включении в состав КРК ОО, МГО РОО «Белая Русь» новых членов взамен выбывших считается принятым, если за него проголосовало не менее 2/3 членов КРК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 Высшим органом районных, городских, районных в городе организаций, организаций, созданных по производственному принципу РОО «Белая Русь» (далее — РО, ГО, ОПП РОО «Белая Русь»), является Конференция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41.1. Конференция РО, ГО, ОПП РОО «Белая Русь» созывается по мере необходимости, но не реже одного раза в 2—3 года.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41.2. Конференция РО, ГО, ОПП РОО «Белая Русь» созывается Советом РО, ГО, ОПП РОО «Белая Русь» в соответствии с утвержденным им планом работы, а также по требованию Председателя РО, ГО, ОПП РОО «Белая Русь», ее контрольно-ревизионного органа или не менее 1/4 членов соответствующей организации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41.3. Совет РО, ГО, ОПП РОО «Белая Русь» определяет дату и место проведения Конференции РО, ГО, ОПП РОО «Белая Русь», норму представительства и порядок избрания делегатов, утверждает проект повестки дня Конференции РО, ГО, ОПП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41.4. Решение о созыве Конференции РО, ГО, ОПП РОО «Белая Русь» доводится до сведения первичных организаций, как правило, не позднее, чем за месяц до ее проведения. Дата проведения Конференции РО, ГО, ОПП РОО «Белая Русь» может быть назначена менее чем за месяц до ее проведения при условии согласования с соответствующим Президиумом вышестоящей организационной структуры.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41.5. Конференция РО, ГО, ОПП РОО «Белая Русь» считается правомочной, если на ее заседании присутствует более половины делегатов. Решения Конференции РО, ГО, ОПП РОО «Белая Русь» принимаются простым большинством голосов от числа присутствующих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41.6. Конференция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руководство организацией;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отчеты Председателя РО, ГО, ОПП РОО «Белая Русь», Совета РО, ГО, ОПП РОО «Белая Русь» и контрольно-ревизионного органа организации, дает оценку их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41.6.1. Отчетно-выборная Конференция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избирает Совет РО, ГО, ОПП РОО «Белая Русь» и контрольно-ревизионный орган организации и определяет их количественный состав, а также кандидатов в Совет РО, ГО, ОПП РОО «Белая Русь» и контрольно-ревизионный орган организации на случай включения в их состав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в соответствии с нормой представительства делегатов на Конференцию вышестоящей организационной структуры.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 Постоянно действующим руководящим органом РО, ГО, ОПП РОО «Белая Русь» является Совет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42.1. Совет РО, ГО, ОПП РОО «Белая Русь» руководит работой РО, ГО, ОПП РОО «Белая Русь» в пределах полномочий, определенных настоящим Уставом в период между Конференциями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42.2. Совет РО, ГО, ОПП РОО «Белая Русь» и контрольно-ревизионный орган организации избираются сроком на 2—3 года.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42.3. Заседания Совета РО, ГО, ОПП РОО «Белая Русь» проводятся по мере необходимости, но не реже двух раз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42.4. Решения Совета РО, ГО, ОПП РОО «Белая Русь» принимаются простым большинством голосов от числа присутствующих членов Совета РО, ГО, ОПП РОО «Белая Русь» при наличии на заседании Совета РО, ГО, ОПП РОО «Белая Русь»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42.5. Совет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пути реализации и организует выполнение решений Конференции РО, ГО, ОПП РОО «Белая Русь»,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избирает из числа членов Совета РО, ГО, ОПП РОО «Белая Русь» Председателя РО, ГО, ОПП РОО «Белая Русь», </w:t>
      </w:r>
      <w:proofErr w:type="gramStart"/>
      <w:r w:rsidRPr="00FE7D6E">
        <w:rPr>
          <w:rFonts w:ascii="Times New Roman" w:eastAsia="Times New Roman" w:hAnsi="Times New Roman" w:cs="Times New Roman"/>
          <w:sz w:val="24"/>
          <w:szCs w:val="24"/>
          <w:lang w:eastAsia="ru-RU"/>
        </w:rPr>
        <w:t>который</w:t>
      </w:r>
      <w:proofErr w:type="gramEnd"/>
      <w:r w:rsidRPr="00FE7D6E">
        <w:rPr>
          <w:rFonts w:ascii="Times New Roman" w:eastAsia="Times New Roman" w:hAnsi="Times New Roman" w:cs="Times New Roman"/>
          <w:sz w:val="24"/>
          <w:szCs w:val="24"/>
          <w:lang w:eastAsia="ru-RU"/>
        </w:rPr>
        <w:t xml:space="preserve"> по должности является Председателем Совета РО, ГО, ОПП РОО «Белая Русь» и Председателем Президиума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Президиум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созыве Конференции РО, ГО, ОПП РОО «Белая Русь» и осуществляет мероприятия, связанные с подготовкой их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отчеты Председателей первичных организаций РОО «Белая Русь» и дает оценку работы нижестоящих организационных структур и 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Конференциями РО, ГО, ОПП РОО «Белая Русь» может принимать решения о включении в свой состав из числа избранных на Конференции РО, ГО, ОПП РОО «Белая Русь» кандидатов новых членов Совета РО, ГО, ОПП РОО «Белая Русь»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утверждает смету доходов и расходов РО, ГО РОО «Белая Русь», ОПП РОО «Белая Русь», </w:t>
      </w:r>
      <w:proofErr w:type="gramStart"/>
      <w:r w:rsidRPr="00FE7D6E">
        <w:rPr>
          <w:rFonts w:ascii="Times New Roman" w:eastAsia="Times New Roman" w:hAnsi="Times New Roman" w:cs="Times New Roman"/>
          <w:sz w:val="24"/>
          <w:szCs w:val="24"/>
          <w:lang w:eastAsia="ru-RU"/>
        </w:rPr>
        <w:t>наделенной</w:t>
      </w:r>
      <w:proofErr w:type="gramEnd"/>
      <w:r w:rsidRPr="00FE7D6E">
        <w:rPr>
          <w:rFonts w:ascii="Times New Roman" w:eastAsia="Times New Roman" w:hAnsi="Times New Roman" w:cs="Times New Roman"/>
          <w:sz w:val="24"/>
          <w:szCs w:val="24"/>
          <w:lang w:eastAsia="ru-RU"/>
        </w:rPr>
        <w:t xml:space="preserve"> правами юридического лица;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 xml:space="preserve">утверждает отчет о доходах и расходах РО, ГО РОО «Белая Русь», ОПП РОО «Белая Русь», </w:t>
      </w:r>
      <w:proofErr w:type="gramStart"/>
      <w:r w:rsidRPr="00FE7D6E">
        <w:rPr>
          <w:rFonts w:ascii="Times New Roman" w:eastAsia="Times New Roman" w:hAnsi="Times New Roman" w:cs="Times New Roman"/>
          <w:sz w:val="24"/>
          <w:szCs w:val="24"/>
          <w:lang w:eastAsia="ru-RU"/>
        </w:rPr>
        <w:t>наделенной</w:t>
      </w:r>
      <w:proofErr w:type="gramEnd"/>
      <w:r w:rsidRPr="00FE7D6E">
        <w:rPr>
          <w:rFonts w:ascii="Times New Roman" w:eastAsia="Times New Roman" w:hAnsi="Times New Roman" w:cs="Times New Roman"/>
          <w:sz w:val="24"/>
          <w:szCs w:val="24"/>
          <w:lang w:eastAsia="ru-RU"/>
        </w:rPr>
        <w:t xml:space="preserve"> правами юридического лица;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другие вопросы уставной деятельности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 Рабочим</w:t>
      </w:r>
      <w:r w:rsidRPr="00FE7D6E">
        <w:rPr>
          <w:rFonts w:ascii="Times New Roman" w:eastAsia="Times New Roman" w:hAnsi="Times New Roman" w:cs="Times New Roman"/>
          <w:b/>
          <w:bCs/>
          <w:sz w:val="24"/>
          <w:szCs w:val="24"/>
          <w:lang w:eastAsia="ru-RU"/>
        </w:rPr>
        <w:t xml:space="preserve"> </w:t>
      </w:r>
      <w:r w:rsidRPr="00FE7D6E">
        <w:rPr>
          <w:rFonts w:ascii="Times New Roman" w:eastAsia="Times New Roman" w:hAnsi="Times New Roman" w:cs="Times New Roman"/>
          <w:sz w:val="24"/>
          <w:szCs w:val="24"/>
          <w:lang w:eastAsia="ru-RU"/>
        </w:rPr>
        <w:t>органом РО, ГО, ОПП РОО «Белая Русь» является Президиум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43.1. Президиум Совета РО, ГО, ОПП РОО «Белая Русь» избирается Советом РО, ГО, ОПП РОО «Белая Русь» из числа его членов сроком на 2—3 года.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43.2. Президиум Совета РО, ГО, ОПП РОО «Белая Русь» проводит свои заседания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43.3. Решения Президиума Совета РО, ГО, ОПП РОО «Белая Русь» принимаются простым большинством голосов от числа присутствующих членов Президиума Совета РО, ГО, ОПП РОО «Белая Русь» при наличии на заседании Президиума Совета РО, ГО, ОПП РОО «Белая Русь»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43.4. Президиум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задачи, определенные Конференцией РО, ГО, ОПП РОО «Белая Русь» и вышестоящими органами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по представлению Председателя РО, ГО, ОПП РОО «Белая Русь» из числа членов Президиума Совета РО, ГО, ОПП РОО «Белая Русь» заместителей Председателя РО, ГО, ОПП РОО «Белая Русь», которые по должности являются заместителями Председателя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создании первичных организаций;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может инициировать перед первичной организацией рассмотрение вопроса об исключении членов из рядов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поощрении, премировании членов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создании депутатской группы РОО «Белая Русь» в районном (городском) Совете депутатов, согласовывает кандидатуру ее руководителя с Президиумом областной (Минской городской)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рассматривает и решает в пределах своей компетенции иные вопросы уставной деятельности организации в соответствии с законодательством Республики Беларусь, настоящим Уставом.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43.5. </w:t>
      </w:r>
      <w:proofErr w:type="gramStart"/>
      <w:r w:rsidRPr="00FE7D6E">
        <w:rPr>
          <w:rFonts w:ascii="Times New Roman" w:eastAsia="Times New Roman" w:hAnsi="Times New Roman" w:cs="Times New Roman"/>
          <w:sz w:val="24"/>
          <w:szCs w:val="24"/>
          <w:lang w:eastAsia="ru-RU"/>
        </w:rPr>
        <w:t>Член Совета РО, ГО, ОПП РОО «Белая Русь» и член Президиума Совета РО, ГО, ОПП РОО «Белая Русь» может выйти из состава Совета РО, ГО, ОПП РОО «Белая Русь» или Президиума Совета РО, ГО, ОПП РОО «Белая Русь», подав письменное заявление соответственно в Совет РО, ГО, ОПП РОО «Белая Русь», в Президиум Совета РО, ГО, ОПП РОО «Белая Русь» или</w:t>
      </w:r>
      <w:proofErr w:type="gramEnd"/>
      <w:r w:rsidRPr="00FE7D6E">
        <w:rPr>
          <w:rFonts w:ascii="Times New Roman" w:eastAsia="Times New Roman" w:hAnsi="Times New Roman" w:cs="Times New Roman"/>
          <w:sz w:val="24"/>
          <w:szCs w:val="24"/>
          <w:lang w:eastAsia="ru-RU"/>
        </w:rPr>
        <w:t xml:space="preserve"> на имя Председателя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Решение о прекращении полномочий члена Совета РО, ГО, ОПП РОО «Белая Русь» и члена Президиума Совета РО, ГО, ОПП РОО «Белая Русь» по его заявлению принимается Советом РО, ГО, ОПП РОО «Белая Русь» на очередном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 Руководит работой Совета РО, ГО, ОПП РОО «Белая Русь» и его Президиума.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44.1. Председатель РО, ГО, ОПП РОО «Белая Русь» избирается сроком на 2—3 года, подотчетен Конференции РО, ГО, ОПП РОО «Белая Русь», а также Совету вышестоящей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44.2. Председатель РО, ГО, ОПП РОО «Белая Русь» организует работу соответствующей организации, в том числе выполнение решений вышестоящих органов РОО «Белая Русь», осуществляет организационно-распорядительные функции и принимает иные меры в соответствии с законодательством Республики Беларусь, целями и задачами РОО «Белая Русь»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является распорядителем финансовых сре</w:t>
      </w:r>
      <w:proofErr w:type="gramStart"/>
      <w:r w:rsidRPr="00FE7D6E">
        <w:rPr>
          <w:rFonts w:ascii="Times New Roman" w:eastAsia="Times New Roman" w:hAnsi="Times New Roman" w:cs="Times New Roman"/>
          <w:sz w:val="24"/>
          <w:szCs w:val="24"/>
          <w:lang w:eastAsia="ru-RU"/>
        </w:rPr>
        <w:t>дств в пр</w:t>
      </w:r>
      <w:proofErr w:type="gramEnd"/>
      <w:r w:rsidRPr="00FE7D6E">
        <w:rPr>
          <w:rFonts w:ascii="Times New Roman" w:eastAsia="Times New Roman" w:hAnsi="Times New Roman" w:cs="Times New Roman"/>
          <w:sz w:val="24"/>
          <w:szCs w:val="24"/>
          <w:lang w:eastAsia="ru-RU"/>
        </w:rPr>
        <w:t>еделах сумм, определенных сметой, на текущие расходы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44.3. В отсутствие Председателя РО, ГО, ОПП РОО «Белая Русь» его обязанности выполняет заместитель Председателя РО, ГО, ОПП РОО «Белая Русь» в пределах делегированных ему Председателем РО, ГО, ОПП РОО «Белая Русь»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 Контрольно-ревизионным органом РО, ГО, ОПП РОО «Белая Русь» является Контрольно-ревизионная комиссия (далее — КРК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45.1. КРК РО, ГО, ОПП РОО «Белая Русь» избирается Конференцией соответствующей организации сроком на 2—3 года, осуществляет внутренний </w:t>
      </w:r>
      <w:proofErr w:type="gramStart"/>
      <w:r w:rsidRPr="00FE7D6E">
        <w:rPr>
          <w:rFonts w:ascii="Times New Roman" w:eastAsia="Times New Roman" w:hAnsi="Times New Roman" w:cs="Times New Roman"/>
          <w:sz w:val="24"/>
          <w:szCs w:val="24"/>
          <w:lang w:eastAsia="ru-RU"/>
        </w:rPr>
        <w:t>контроль за</w:t>
      </w:r>
      <w:proofErr w:type="gramEnd"/>
      <w:r w:rsidRPr="00FE7D6E">
        <w:rPr>
          <w:rFonts w:ascii="Times New Roman" w:eastAsia="Times New Roman" w:hAnsi="Times New Roman" w:cs="Times New Roman"/>
          <w:sz w:val="24"/>
          <w:szCs w:val="24"/>
          <w:lang w:eastAsia="ru-RU"/>
        </w:rPr>
        <w:t xml:space="preserve"> соответствием деятельности данной организации законодательству Республики Беларусь и ее учредительным документам, а также внутреннюю проверку финансово-хозяйственной деятельности соответствующей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45.2. Заседания КРК РО, ГО, ОПП РОО «Белая Русь» проводятся по мере необходимости, но не реже одного раза в полугодие.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45.3. КРК РО, ГО, ОПП РОО «Белая Русь» руководит Председатель КРК РОО «Белая Русь», который избирается на заседании этой комиссии из числа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45.4. Членами КРК РО, ГО, ОПП РОО «Белая Русь» не могут быть члены руководящих органов РОО «Белая Русь» и его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45.5. Решения КРК РО, ГО, ОПП РОО «Белая Русь» принимаются простым большинством голосов от числа присутствующих членов комиссии при наличии на ее заседании не менее 2/3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45.6. КРК РО, ГО, ОПП РОО «Белая Русь» может принимать решения о включении в свой состав новых членов из числа кандидатов, избранных на Конференции РО, ГО, ОПП РОО «Белая Русь»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о включении в состав КРК РО, ГО, ОПП РОО «Белая Русь» новых членов взамен выбывших считается принятым, если за него проголосовало не менее 2/3 членов КРК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46. Решения выборных органов организационных структур РОО «Белая Русь» могут быть обжалованы в их контрольно-ревизионные органы или вышестоящие выборные органы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47. Руководящие и рабочие органы организационных структур РОО «Белая Русь» представляют соответствующему контрольно-ревизионному органу РОО «Белая Русь» материалы, необходимые для проведения ревизии или проверки. В случае выявления нарушений контрольно-ревизионный орган обязан в течение пяти дней с момента выявления нарушений уведомить об этом Президиум Совета соответствующей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48. Заседания коллегиальных органов РОО «Белая Русь» оформляются протоколами, которые подписываются</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председательствующим на заседании</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и секретарем заседания.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49. Контрольно-ревизионные органы РОО «Белая Русь» оформляют свои проверки и ревизии справками или актами.</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7. ПЕРВИЧНЫЕ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50. Высшим органом первичной организации РОО «Белая Русь» является Общее собрание первичной организации РОО «Белая Русь» (далее — Общее собрание).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50.1. Общее собрание созывается по мере необходимости, но не реже одного раза в квартал.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Общее собрание первичной организации, в которой избран Совет, созывается по мере необходимости, но не реже одного раза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Заседания Совета первичной организации проводятся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50.2. Общее собрание: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проводит работу по разъяснению и реализации Программы РОО «Белая Русь», решений Съездов РОО «Белая Русь», постановлений РС РОО «Белая Русь» и иных руководящих органов РОО «Белая Русь», собственных решений;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рассматривает предложения по всем вопросам деятельности РОО «Белая Русь» и направляет их в вышестоящие органы;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обсуждает и предлагает проекты внутриорганизационных</w:t>
      </w:r>
      <w:r w:rsidRPr="00FE7D6E">
        <w:rPr>
          <w:rFonts w:ascii="Times New Roman" w:eastAsia="Times New Roman" w:hAnsi="Times New Roman" w:cs="Times New Roman"/>
          <w:sz w:val="24"/>
          <w:szCs w:val="24"/>
          <w:lang w:eastAsia="ru-RU"/>
        </w:rPr>
        <w:br/>
        <w:t>документов, выражает свое отношение к решению вышестоящих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избирает Председателя первичной организации РОО «Белая Русь», </w:t>
      </w:r>
      <w:proofErr w:type="gramStart"/>
      <w:r w:rsidRPr="00FE7D6E">
        <w:rPr>
          <w:rFonts w:ascii="Times New Roman" w:eastAsia="Times New Roman" w:hAnsi="Times New Roman" w:cs="Times New Roman"/>
          <w:sz w:val="24"/>
          <w:szCs w:val="24"/>
          <w:lang w:eastAsia="ru-RU"/>
        </w:rPr>
        <w:t>который</w:t>
      </w:r>
      <w:proofErr w:type="gramEnd"/>
      <w:r w:rsidRPr="00FE7D6E">
        <w:rPr>
          <w:rFonts w:ascii="Times New Roman" w:eastAsia="Times New Roman" w:hAnsi="Times New Roman" w:cs="Times New Roman"/>
          <w:sz w:val="24"/>
          <w:szCs w:val="24"/>
          <w:lang w:eastAsia="ru-RU"/>
        </w:rPr>
        <w:t xml:space="preserve"> при наличии Совета первичной организации РОО «Белая Русь» является одновременно Председателем Совета первичной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 Председателя (Совета) первичной организации РОО «Белая Русь», дает оценку его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первичной организации в соответствии с настоящим Уставом и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принимает решения о приеме в члены и прекращении членства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в соответствии с нормой представительства делегатов на Конференцию вышестоящей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заместителя Председателя первичной организации РОО «Белая Русь», который при наличии Совета первичной организации РОО «Белая Русь» является одновременно заместителем Председателя Совета первичной организации РОО «Белая Русь» и исполняет обязанности Председателя первичной организации РОО «Белая Русь» на время его отсутствия;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при численности первичной организации РОО «Белая Русь» более 50 членов Совет первичной организации РОО «Белая Русь», который руководит работой первичной организации в период между Общими собраниями, принимает решения о приеме в члены и прекращении членства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ревизора первичной организации РОО «Белая Русь», а при численности первичной организации более 50 членов — контрольно-ревизионную комиссию первичной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может избирать кандидатов в Совет первичной организации РОО «Белая Русь» и контрольно-ревизионный орган первичной организации РОО «Белая Русь» на случай включения в их составы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вносит на рассмотрение Совета вышестоящей организационной структуры РОО «Белая Русь» предложения по поддержке кандидатов в органы местного самоуправления;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другие вопросы уставной деятельности первичной организации РОО «Белая Русь»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50.3. Общее собрание считается правомочным, если на нем присутствует не менее 1/2 членов организации. Решения Общего собрания принимаются простым большинством голосов от числа присутствующих.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51. Осуществляет руководство первичной организацией РОО «Белая Русь» Председатель первичной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51.1. Председатель первичной организации избирается из числа членов первичной организации сроком на 2—3 года и подотчетен Общему собранию первичной организации, а также Совету вышестоящей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51.2. Председатель первичной организации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руководство деятельностью первичной организации РОО «Белая Русь», организует работу по выполнению Программы и Устава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представляет без доверенности интересы первичной организации во взаимоотношениях с юридическими и физическими</w:t>
      </w:r>
      <w:r w:rsidRPr="00FE7D6E">
        <w:rPr>
          <w:rFonts w:ascii="Times New Roman" w:eastAsia="Times New Roman" w:hAnsi="Times New Roman" w:cs="Times New Roman"/>
          <w:sz w:val="24"/>
          <w:szCs w:val="24"/>
          <w:lang w:eastAsia="ru-RU"/>
        </w:rPr>
        <w:br/>
        <w:t>лицами;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организует работу членов РОО «Белая Русь» по выполнению программных положений и уставных задач;</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активное участие членов РОО «Белая Русь» в проведении общественно-политических мероприятий и избирательных кампаний;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ведет персональный учет членов РОО «Белая Русь», представляет необходимые статистические сведения в вышестоящую организационную структуру;</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обеспечивает уплату членских взносов членами РОО «Белая Русь» в соответствии с Инструкцией об уплате членских взносов, утверждаемой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планирует работу первичной организации РОО «Белая Русь», проводит собрания, ведет необходимую документацию;</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распределяет поручения между членами первичной организации РОО «Белая Русь» и обеспечивает </w:t>
      </w:r>
      <w:proofErr w:type="gramStart"/>
      <w:r w:rsidRPr="00FE7D6E">
        <w:rPr>
          <w:rFonts w:ascii="Times New Roman" w:eastAsia="Times New Roman" w:hAnsi="Times New Roman" w:cs="Times New Roman"/>
          <w:sz w:val="24"/>
          <w:szCs w:val="24"/>
          <w:lang w:eastAsia="ru-RU"/>
        </w:rPr>
        <w:t>контроль за</w:t>
      </w:r>
      <w:proofErr w:type="gramEnd"/>
      <w:r w:rsidRPr="00FE7D6E">
        <w:rPr>
          <w:rFonts w:ascii="Times New Roman" w:eastAsia="Times New Roman" w:hAnsi="Times New Roman" w:cs="Times New Roman"/>
          <w:sz w:val="24"/>
          <w:szCs w:val="24"/>
          <w:lang w:eastAsia="ru-RU"/>
        </w:rPr>
        <w:t xml:space="preserve"> их выполнением;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формирует и готовит актив из числа членов первичной организации для участия в общественно-политических акциях и мероприятиях, а также в избирательных кампаниях;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обеспечивает доведение до сведения членов первичной организации и выполнение решений Общего собрания и Совета первичной организации РОО «Белая Русь»,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подписывает документы первичной организации в пределах своей компетенции, осуществляет ведение необходимой документации, несет ответственность за ее сохранность;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выполняет в пределах своей компетенции организационно-распорядительные и иные функции в соответствии с целями и задачами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52. Контрольно-ревизионным органом первичной организации является ревизор (контрольно-ревизионная комиссия) первичной организации (далее — контрольно-ревизионный орган).</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52.1. Контрольно-ревизионный орган осуществляет </w:t>
      </w:r>
      <w:proofErr w:type="gramStart"/>
      <w:r w:rsidRPr="00FE7D6E">
        <w:rPr>
          <w:rFonts w:ascii="Times New Roman" w:eastAsia="Times New Roman" w:hAnsi="Times New Roman" w:cs="Times New Roman"/>
          <w:sz w:val="24"/>
          <w:szCs w:val="24"/>
          <w:lang w:eastAsia="ru-RU"/>
        </w:rPr>
        <w:t>контроль за</w:t>
      </w:r>
      <w:proofErr w:type="gramEnd"/>
      <w:r w:rsidRPr="00FE7D6E">
        <w:rPr>
          <w:rFonts w:ascii="Times New Roman" w:eastAsia="Times New Roman" w:hAnsi="Times New Roman" w:cs="Times New Roman"/>
          <w:sz w:val="24"/>
          <w:szCs w:val="24"/>
          <w:lang w:eastAsia="ru-RU"/>
        </w:rPr>
        <w:t xml:space="preserve"> соблюдением членами первичной организации Устава РОО «Белая Русь», выполнением решений руководящих органов РОО «Белая Русь» и вышестоящих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52.2. Контрольно-ревизионный орган осуществляет свою деятельность в соответствии с настоящим Уставом, Положением о контроле 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53.3. Члены контрольно-ревизионного органа не могут быть членами Совета первичной организации, а также иных руководящих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54. </w:t>
      </w:r>
      <w:proofErr w:type="gramStart"/>
      <w:r w:rsidRPr="00FE7D6E">
        <w:rPr>
          <w:rFonts w:ascii="Times New Roman" w:eastAsia="Times New Roman" w:hAnsi="Times New Roman" w:cs="Times New Roman"/>
          <w:sz w:val="24"/>
          <w:szCs w:val="24"/>
          <w:lang w:eastAsia="ru-RU"/>
        </w:rPr>
        <w:t xml:space="preserve">Совет первичной организации РОО «Белая Русь» и контрольно-ревизионный орган первичной организации РОО «Белая Русь» избираются в количестве, определяемом Общим собранием, сроком на 2—3 года и осуществляют полномочия, определенные настоящим Уставом и в порядке, им установленном для Совета первичной организации РОО «Белая Русь» и контрольно-ревизионного органа вышестоящей организационной </w:t>
      </w:r>
      <w:r w:rsidRPr="00FE7D6E">
        <w:rPr>
          <w:rFonts w:ascii="Times New Roman" w:eastAsia="Times New Roman" w:hAnsi="Times New Roman" w:cs="Times New Roman"/>
          <w:sz w:val="24"/>
          <w:szCs w:val="24"/>
          <w:lang w:eastAsia="ru-RU"/>
        </w:rPr>
        <w:lastRenderedPageBreak/>
        <w:t>структуры РОО «Белая Русь», в пределах компетенции первичной организации РОО «Белая Русь».</w:t>
      </w:r>
      <w:proofErr w:type="gramEnd"/>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8. ДЕНЕЖНЫЕ СРЕДСТВА И ИНОЕ </w:t>
      </w:r>
      <w:r w:rsidRPr="00FE7D6E">
        <w:rPr>
          <w:rFonts w:ascii="Times New Roman" w:eastAsia="Times New Roman" w:hAnsi="Times New Roman" w:cs="Times New Roman"/>
          <w:b/>
          <w:bCs/>
          <w:sz w:val="24"/>
          <w:szCs w:val="24"/>
          <w:lang w:eastAsia="ru-RU"/>
        </w:rPr>
        <w:br/>
        <w:t>ИМУЩЕСТВО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55. РОО «Белая Русь» может иметь в собственности любое имущество, необходимое для обеспечения своей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Собственником имущества является РОО «Белая Русь». Имущество РОО «Белая Русь» может закрепляться за ее организационными структурами на праве оперативного 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56. РОО «Белая Русь» не отвечает по долгам своих членов, члены РОО «Белая Русь» не отвечают по долгам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57. Источниками формирования имущества, в том числе денежных средств, РОО «Белая Русь» являются: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членские взносы;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добровольные взносы и пожертвования граждан, спонсорская помощь юридических лиц и индивидуальных предпринимателей;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поступления от проведения в установленном законодательством Республики Беларусь порядке и в соответствии с уставными целями лекций, выставок и иных мероприятий;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доходы от предпринимательской деятельности, осуществляемой в порядке, установленном статьей 20 Закона Республики Беларусь «Об общественных объединениях»;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доходы от использования имущества, издательской деятельности, распространения печатных изданий и публикаций;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другие источники, не запрещенные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58. РОО «Белая Русь» может иметь (создавать) фонд поддержки РОО «Белая Русь», а также иные фонды поддержки программных проектов РОО «Белая Русь», которые формируются за счет источников, перечисленных в п. 57 настоящего Устава.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59. Денежные средства РОО «Белая Русь» расходуются на финансирование уставной деятельности, в том числе на реализацию Программы РОО «Белая Русь», на техническое обслуживание, хозяйственные расходы, на содержание аппарата РОО «Белая Русь», на поощрение членов РОО «Белая Русь» и в иных целях в соответствии с настоящим Уставом и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60. Размер членских взносов составляет не менее 0,3% месячного дохода члена РОО «Белая Русь». Членские взносы из пенсии и стипендии уплачиваются в добровольном порядке. Сроки, порядок определения месячного дохода, уплаты и использования </w:t>
      </w:r>
      <w:r w:rsidRPr="00FE7D6E">
        <w:rPr>
          <w:rFonts w:ascii="Times New Roman" w:eastAsia="Times New Roman" w:hAnsi="Times New Roman" w:cs="Times New Roman"/>
          <w:sz w:val="24"/>
          <w:szCs w:val="24"/>
          <w:lang w:eastAsia="ru-RU"/>
        </w:rPr>
        <w:lastRenderedPageBreak/>
        <w:t xml:space="preserve">членских взносов определяются Инструкцией об уплате членских взносов в РОО «Белая Русь», утверждаемой Президиумом РС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61. Члены РОО «Белая Русь» не имеют права собственности на имущество РОО «Белая Русь». Имущество, переданное в собственность РОО «Белая Русь» его членами, является собственностью РОО «Белая Русь» и возврату не подлежит.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случае прекращения членства в РОО «Белая Русь» имущество, переданное РОО «Белая Русь» его членами во временное владение и пользование, возвращается в соответствии с условиями договоров, на основании которых это имущество было передано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62. Денежные средства РОО «Белая Русь» размещаются только на счетах в банках и небанковских кредитно-финансовых организациях, зарегистрированных на территории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63. Бухгалтерский учет и отчетность в РОО «Белая Русь» и осуществляются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9. ПРЕКРАЩЕНИЕ ДЕЯТЕЛЬНОСТИ </w:t>
      </w:r>
      <w:r w:rsidRPr="00FE7D6E">
        <w:rPr>
          <w:rFonts w:ascii="Times New Roman" w:eastAsia="Times New Roman" w:hAnsi="Times New Roman" w:cs="Times New Roman"/>
          <w:b/>
          <w:bCs/>
          <w:sz w:val="24"/>
          <w:szCs w:val="24"/>
          <w:lang w:eastAsia="ru-RU"/>
        </w:rPr>
        <w:br/>
        <w:t>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64. Деятельность РОО «Белая Русь» может быть прекращена путем реорганизации либо ликвидации.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Реорганизация и ликвидация осуществляются по решению Съезда РОО «Белая Русь», если за это проголосовало более 2/3 делегатов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65. РОО «Белая Русь» может быть ликвидировано по решению Верховного Суда Республики Беларусь по основаниям, предусмотренным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66. Деятельность организационных структур РОО «Белая Русь» может быть прекращена по решению органа, их создавшего, деятельность ОО, МГО РОО «Белая Русь» — по решению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67. При ликвидации РОО «Белая Русь» органом, принявшим решение о ликвидации, назначается ликвидационная комиссия, которая действует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68. Имущество РОО «Белая Русь», оставшееся после ликвидации, используется ликвидационной комиссией в соответствии с уставными целями и задачами РОО «Белая Русь».</w:t>
      </w:r>
    </w:p>
    <w:p w:rsidR="00A27B62" w:rsidRDefault="00A27B62"/>
    <w:sectPr w:rsidR="00A27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2C"/>
    <w:rsid w:val="003F262C"/>
    <w:rsid w:val="00A27B62"/>
    <w:rsid w:val="00A609B2"/>
    <w:rsid w:val="00FE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9499</Words>
  <Characters>54146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Жанна</cp:lastModifiedBy>
  <cp:revision>2</cp:revision>
  <dcterms:created xsi:type="dcterms:W3CDTF">2019-02-24T19:43:00Z</dcterms:created>
  <dcterms:modified xsi:type="dcterms:W3CDTF">2019-02-24T19:43:00Z</dcterms:modified>
</cp:coreProperties>
</file>