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8" w:rsidRPr="00666B62" w:rsidRDefault="008926A8" w:rsidP="00F377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26A8" w:rsidRPr="00666B62" w:rsidRDefault="008926A8" w:rsidP="00F3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B62">
        <w:rPr>
          <w:rFonts w:ascii="Times New Roman" w:hAnsi="Times New Roman"/>
          <w:b/>
          <w:sz w:val="28"/>
          <w:szCs w:val="28"/>
        </w:rPr>
        <w:t>ПРОГРАММА ВЕБИНАРА</w:t>
      </w:r>
    </w:p>
    <w:p w:rsidR="008926A8" w:rsidRPr="00666B62" w:rsidRDefault="006F30C1" w:rsidP="00F3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B62">
        <w:rPr>
          <w:rFonts w:ascii="Times New Roman" w:hAnsi="Times New Roman"/>
          <w:b/>
          <w:sz w:val="28"/>
          <w:szCs w:val="28"/>
        </w:rPr>
        <w:t>«</w:t>
      </w:r>
      <w:r w:rsidR="002B1CC5" w:rsidRPr="00666B62">
        <w:rPr>
          <w:rFonts w:ascii="Times New Roman" w:hAnsi="Times New Roman"/>
          <w:b/>
          <w:sz w:val="28"/>
          <w:szCs w:val="28"/>
        </w:rPr>
        <w:t>Инновационные технологии в дошкольном образовании</w:t>
      </w:r>
      <w:r w:rsidR="008926A8" w:rsidRPr="00666B62">
        <w:rPr>
          <w:rFonts w:ascii="Times New Roman" w:hAnsi="Times New Roman"/>
          <w:b/>
          <w:sz w:val="28"/>
          <w:szCs w:val="28"/>
        </w:rPr>
        <w:t>»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26A8" w:rsidRPr="00666B62" w:rsidRDefault="008926A8" w:rsidP="00F3774C">
      <w:pPr>
        <w:tabs>
          <w:tab w:val="left" w:pos="569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B62">
        <w:rPr>
          <w:rFonts w:ascii="Times New Roman" w:hAnsi="Times New Roman"/>
          <w:b/>
          <w:sz w:val="24"/>
          <w:szCs w:val="24"/>
        </w:rPr>
        <w:t xml:space="preserve">Дата, время:                                                           Место проведения </w:t>
      </w:r>
      <w:proofErr w:type="spellStart"/>
      <w:r w:rsidRPr="00666B62">
        <w:rPr>
          <w:rFonts w:ascii="Times New Roman" w:hAnsi="Times New Roman"/>
          <w:b/>
          <w:sz w:val="24"/>
          <w:szCs w:val="24"/>
        </w:rPr>
        <w:t>вебинара</w:t>
      </w:r>
      <w:proofErr w:type="spellEnd"/>
      <w:r w:rsidRPr="00666B6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66B62">
        <w:rPr>
          <w:rFonts w:ascii="Times New Roman" w:hAnsi="Times New Roman"/>
          <w:b/>
          <w:sz w:val="24"/>
          <w:szCs w:val="24"/>
        </w:rPr>
        <w:t>on-line</w:t>
      </w:r>
      <w:proofErr w:type="spellEnd"/>
    </w:p>
    <w:p w:rsidR="008926A8" w:rsidRPr="00666B62" w:rsidRDefault="002B1CC5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b/>
          <w:sz w:val="24"/>
          <w:szCs w:val="24"/>
        </w:rPr>
        <w:t>14 апреля 2020</w:t>
      </w:r>
      <w:r w:rsidR="008926A8" w:rsidRPr="00666B62">
        <w:rPr>
          <w:rFonts w:ascii="Times New Roman" w:hAnsi="Times New Roman"/>
          <w:b/>
          <w:sz w:val="24"/>
          <w:szCs w:val="24"/>
        </w:rPr>
        <w:t xml:space="preserve"> г. с 1</w:t>
      </w:r>
      <w:r w:rsidR="00B70430" w:rsidRPr="00666B62">
        <w:rPr>
          <w:rFonts w:ascii="Times New Roman" w:hAnsi="Times New Roman"/>
          <w:b/>
          <w:sz w:val="24"/>
          <w:szCs w:val="24"/>
        </w:rPr>
        <w:t>1</w:t>
      </w:r>
      <w:r w:rsidR="008926A8" w:rsidRPr="00666B62">
        <w:rPr>
          <w:rFonts w:ascii="Times New Roman" w:hAnsi="Times New Roman"/>
          <w:b/>
          <w:sz w:val="24"/>
          <w:szCs w:val="24"/>
        </w:rPr>
        <w:t>.00 (РБ)</w:t>
      </w:r>
      <w:r w:rsidR="004B1550" w:rsidRPr="004B155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926A8" w:rsidRPr="00666B62">
        <w:rPr>
          <w:rFonts w:ascii="Times New Roman" w:hAnsi="Times New Roman"/>
          <w:sz w:val="24"/>
          <w:szCs w:val="24"/>
        </w:rPr>
        <w:t xml:space="preserve">кафедра педагогики детства и семьи         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УО «Могилевский государственный                  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университет имени А.А.Кулешова»,                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b/>
          <w:sz w:val="24"/>
          <w:szCs w:val="24"/>
        </w:rPr>
        <w:t>с 1</w:t>
      </w:r>
      <w:r w:rsidR="00505ACE" w:rsidRPr="00666B62">
        <w:rPr>
          <w:rFonts w:ascii="Times New Roman" w:hAnsi="Times New Roman"/>
          <w:b/>
          <w:sz w:val="24"/>
          <w:szCs w:val="24"/>
        </w:rPr>
        <w:t>0</w:t>
      </w:r>
      <w:r w:rsidRPr="00666B62">
        <w:rPr>
          <w:rFonts w:ascii="Times New Roman" w:hAnsi="Times New Roman"/>
          <w:b/>
          <w:sz w:val="24"/>
          <w:szCs w:val="24"/>
        </w:rPr>
        <w:t xml:space="preserve">.00 (по Украине) </w:t>
      </w:r>
      <w:r w:rsidRPr="00666B62">
        <w:rPr>
          <w:rFonts w:ascii="Times New Roman" w:hAnsi="Times New Roman"/>
          <w:sz w:val="24"/>
          <w:szCs w:val="24"/>
        </w:rPr>
        <w:t xml:space="preserve">                                          кафедра психологии и педагогики 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дошкольного образования,</w:t>
      </w:r>
    </w:p>
    <w:p w:rsidR="008926A8" w:rsidRPr="00666B62" w:rsidRDefault="008926A8" w:rsidP="00F377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 xml:space="preserve"> ГВУЗ «Переяслав-Хмельницкий                     </w:t>
      </w:r>
    </w:p>
    <w:p w:rsidR="004B1550" w:rsidRPr="004B1550" w:rsidRDefault="008926A8" w:rsidP="004B1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 xml:space="preserve">государственный педагогический                                  </w:t>
      </w:r>
    </w:p>
    <w:p w:rsidR="008926A8" w:rsidRPr="00666B62" w:rsidRDefault="008926A8" w:rsidP="004B1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 xml:space="preserve">университет имени Григория Сковороды» 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>Регламент: доклады – 10-12 мин.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>Выступления – 5-7 мин.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B62">
        <w:rPr>
          <w:rFonts w:ascii="Times New Roman" w:hAnsi="Times New Roman"/>
          <w:sz w:val="24"/>
          <w:szCs w:val="24"/>
        </w:rPr>
        <w:t>Ответы на вопросы – до 3 мин.</w:t>
      </w:r>
    </w:p>
    <w:p w:rsidR="008926A8" w:rsidRPr="00666B62" w:rsidRDefault="008926A8" w:rsidP="00F37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969"/>
        <w:gridCol w:w="4218"/>
      </w:tblGrid>
      <w:tr w:rsidR="008926A8" w:rsidRPr="004B1550" w:rsidTr="008A6E20">
        <w:tc>
          <w:tcPr>
            <w:tcW w:w="1384" w:type="dxa"/>
          </w:tcPr>
          <w:p w:rsidR="008926A8" w:rsidRPr="004B1550" w:rsidRDefault="008926A8" w:rsidP="00F3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55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8926A8" w:rsidRPr="004B1550" w:rsidRDefault="008926A8" w:rsidP="00F3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55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18" w:type="dxa"/>
          </w:tcPr>
          <w:p w:rsidR="008926A8" w:rsidRPr="004B1550" w:rsidRDefault="008926A8" w:rsidP="00F3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550">
              <w:rPr>
                <w:rFonts w:ascii="Times New Roman" w:hAnsi="Times New Roman"/>
                <w:b/>
                <w:sz w:val="24"/>
                <w:szCs w:val="24"/>
              </w:rPr>
              <w:t>Докладчики и выступающие</w:t>
            </w:r>
          </w:p>
        </w:tc>
      </w:tr>
      <w:tr w:rsidR="008926A8" w:rsidRPr="004B1550" w:rsidTr="008A6E20">
        <w:tc>
          <w:tcPr>
            <w:tcW w:w="1384" w:type="dxa"/>
          </w:tcPr>
          <w:p w:rsidR="008926A8" w:rsidRPr="004B1550" w:rsidRDefault="004B1550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8926A8" w:rsidRPr="004B1550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926A8" w:rsidRPr="004B155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8926A8" w:rsidRPr="004B1550" w:rsidRDefault="008926A8" w:rsidP="00F3774C">
            <w:pPr>
              <w:tabs>
                <w:tab w:val="left" w:pos="11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4218" w:type="dxa"/>
          </w:tcPr>
          <w:p w:rsidR="008926A8" w:rsidRPr="004B1550" w:rsidRDefault="008926A8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6A8" w:rsidRPr="004B1550" w:rsidTr="008A6E20">
        <w:tc>
          <w:tcPr>
            <w:tcW w:w="1384" w:type="dxa"/>
          </w:tcPr>
          <w:p w:rsidR="008926A8" w:rsidRPr="004B1550" w:rsidRDefault="008926A8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.00-1</w:t>
            </w:r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</w:tcPr>
          <w:p w:rsidR="008926A8" w:rsidRPr="004B1550" w:rsidRDefault="008926A8" w:rsidP="00F37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  <w:p w:rsidR="008926A8" w:rsidRPr="004B1550" w:rsidRDefault="008926A8" w:rsidP="00F37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70430" w:rsidRPr="004B1550" w:rsidRDefault="00B70430" w:rsidP="00B70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b/>
                <w:i/>
                <w:sz w:val="24"/>
                <w:szCs w:val="24"/>
              </w:rPr>
              <w:t>И.А. Комарова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550">
              <w:rPr>
                <w:rFonts w:ascii="Times New Roman" w:hAnsi="Times New Roman"/>
                <w:b/>
                <w:sz w:val="24"/>
                <w:szCs w:val="24"/>
              </w:rPr>
              <w:t>декан факультета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 педагогики и психологии детства, кандидат педагогических наук, доцент кафедры педагогики детства и семьи МГУ имени А.А.Кулешова;</w:t>
            </w:r>
          </w:p>
          <w:p w:rsidR="008926A8" w:rsidRPr="004B1550" w:rsidRDefault="00B70430" w:rsidP="007E6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b/>
                <w:i/>
                <w:sz w:val="24"/>
                <w:szCs w:val="24"/>
              </w:rPr>
              <w:t>Б.Л. </w:t>
            </w:r>
            <w:proofErr w:type="spellStart"/>
            <w:r w:rsidRPr="004B1550">
              <w:rPr>
                <w:rFonts w:ascii="Times New Roman" w:hAnsi="Times New Roman"/>
                <w:b/>
                <w:i/>
                <w:sz w:val="24"/>
                <w:szCs w:val="24"/>
              </w:rPr>
              <w:t>Демьяненко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550">
              <w:rPr>
                <w:rFonts w:ascii="Times New Roman" w:hAnsi="Times New Roman"/>
                <w:b/>
                <w:sz w:val="24"/>
                <w:szCs w:val="24"/>
              </w:rPr>
              <w:t>декан</w:t>
            </w:r>
            <w:r w:rsidR="006D7A7F" w:rsidRPr="004B15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социоисторического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 факультета, доктор исторических наук, профессор, ГВУЗ «Переяслав-Хмельницкий государственный педагогический универ</w:t>
            </w:r>
            <w:r w:rsidR="007E6A80" w:rsidRPr="004B1550">
              <w:rPr>
                <w:rFonts w:ascii="Times New Roman" w:hAnsi="Times New Roman"/>
                <w:sz w:val="24"/>
                <w:szCs w:val="24"/>
              </w:rPr>
              <w:t>ситет имени Григория Сковороды».</w:t>
            </w:r>
          </w:p>
        </w:tc>
      </w:tr>
      <w:tr w:rsidR="00B70430" w:rsidRPr="004B1550" w:rsidTr="008A6E20">
        <w:tc>
          <w:tcPr>
            <w:tcW w:w="1384" w:type="dxa"/>
          </w:tcPr>
          <w:p w:rsidR="00B70430" w:rsidRPr="004B1550" w:rsidRDefault="00B70430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430" w:rsidRPr="004B1550" w:rsidRDefault="001625D7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.10-1</w:t>
            </w:r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70430" w:rsidRPr="004B1550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B70430" w:rsidRPr="004B1550" w:rsidRDefault="00B70430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430" w:rsidRPr="004B1550" w:rsidRDefault="00B70430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430" w:rsidRPr="004B1550" w:rsidRDefault="00B70430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430" w:rsidRPr="004B1550" w:rsidRDefault="00B70430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430" w:rsidRPr="004B1550" w:rsidRDefault="00B70430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0430" w:rsidRPr="004B1550" w:rsidRDefault="00B70430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Доклад от кафедры педагогики детства и семьи МГУ имени А. А. Кулешова:</w:t>
            </w:r>
          </w:p>
          <w:p w:rsidR="00B70430" w:rsidRPr="004B1550" w:rsidRDefault="00B70430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430" w:rsidRPr="004B1550" w:rsidRDefault="00B70430" w:rsidP="00FF7472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«</w:t>
            </w:r>
            <w:r w:rsidR="00FF7472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Современная модель социально-нравственного воспитания детей дошкольного возраста</w:t>
            </w:r>
            <w:r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FF7472" w:rsidRPr="004B1550" w:rsidRDefault="00FF7472" w:rsidP="00FF7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b/>
                <w:i/>
                <w:sz w:val="24"/>
                <w:szCs w:val="24"/>
              </w:rPr>
              <w:t>И.А. Комарова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550">
              <w:rPr>
                <w:rFonts w:ascii="Times New Roman" w:hAnsi="Times New Roman"/>
                <w:b/>
                <w:sz w:val="24"/>
                <w:szCs w:val="24"/>
              </w:rPr>
              <w:t>декан факультета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 педагогики и психологии детства, кандидат педагогических наук, доцент кафедры педагогики детства и семьи МГУ имени А.А.Кулешова;</w:t>
            </w:r>
          </w:p>
          <w:p w:rsidR="00B70430" w:rsidRPr="004B1550" w:rsidRDefault="00B70430" w:rsidP="00FF747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0430" w:rsidRPr="004B1550" w:rsidTr="008A6E20">
        <w:tc>
          <w:tcPr>
            <w:tcW w:w="1384" w:type="dxa"/>
          </w:tcPr>
          <w:p w:rsidR="00B70430" w:rsidRPr="004B1550" w:rsidRDefault="001625D7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.30-1</w:t>
            </w:r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70430" w:rsidRPr="004B1550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3969" w:type="dxa"/>
          </w:tcPr>
          <w:p w:rsidR="00B70430" w:rsidRPr="004B1550" w:rsidRDefault="00B70430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Доклад от кафедры педагогики детства и семьи МГУ имени А. А. Кулешова:</w:t>
            </w:r>
          </w:p>
          <w:p w:rsidR="00B70430" w:rsidRPr="004B1550" w:rsidRDefault="00567682" w:rsidP="00567682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B1550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gram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: практико-ориентированный подход в подготовке будущих воспитателей к музейно-педагогической работе».</w:t>
            </w:r>
          </w:p>
        </w:tc>
        <w:tc>
          <w:tcPr>
            <w:tcW w:w="4218" w:type="dxa"/>
          </w:tcPr>
          <w:p w:rsidR="00B70430" w:rsidRPr="004B1550" w:rsidRDefault="00567682" w:rsidP="0056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Е.А.Мурашко</w:t>
            </w:r>
            <w:r w:rsidR="00B70430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, старший преподаватель ка</w:t>
            </w:r>
            <w:r w:rsidR="00B70430" w:rsidRPr="004B1550">
              <w:rPr>
                <w:rFonts w:ascii="Times New Roman" w:hAnsi="Times New Roman"/>
                <w:sz w:val="24"/>
                <w:szCs w:val="24"/>
              </w:rPr>
              <w:t>федры педагогики детства и семьи  МГУ имени А.А. Кулешова</w:t>
            </w:r>
          </w:p>
        </w:tc>
      </w:tr>
      <w:tr w:rsidR="00B70430" w:rsidRPr="004B1550" w:rsidTr="008A6E20">
        <w:tc>
          <w:tcPr>
            <w:tcW w:w="1384" w:type="dxa"/>
          </w:tcPr>
          <w:p w:rsidR="00B70430" w:rsidRPr="004B1550" w:rsidRDefault="001625D7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.50-1</w:t>
            </w:r>
            <w:r w:rsidR="004B155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70430" w:rsidRPr="004B155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</w:tcPr>
          <w:p w:rsidR="00B70430" w:rsidRPr="004B1550" w:rsidRDefault="00B70430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Доклад от кафедры педагогики детства и семьи МГУ имени А. А. Кулешова:</w:t>
            </w:r>
          </w:p>
          <w:p w:rsidR="00B70430" w:rsidRPr="004B1550" w:rsidRDefault="00B70430" w:rsidP="00C20AF1">
            <w:pPr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«</w:t>
            </w:r>
            <w:r w:rsidR="00C20AF1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 xml:space="preserve">Технология создания мультфильмов в учреждении </w:t>
            </w:r>
            <w:r w:rsidR="00C20AF1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</w:t>
            </w:r>
            <w:r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B70430" w:rsidRPr="004B1550" w:rsidRDefault="00C20AF1" w:rsidP="00DF326C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lastRenderedPageBreak/>
              <w:t>Внук Л.Б.</w:t>
            </w:r>
            <w:r w:rsidR="00B70430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 xml:space="preserve">, </w:t>
            </w:r>
            <w:r w:rsidR="00DF326C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заместитель заведующего по основной деятельности</w:t>
            </w:r>
            <w:r w:rsidR="00C54332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 xml:space="preserve"> </w:t>
            </w:r>
            <w:r w:rsidR="00DF326C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 xml:space="preserve"> филиала кафедры </w:t>
            </w:r>
            <w:r w:rsidR="004B1550">
              <w:rPr>
                <w:rStyle w:val="xfm29258379"/>
                <w:rFonts w:ascii="Times New Roman" w:hAnsi="Times New Roman"/>
                <w:sz w:val="24"/>
                <w:szCs w:val="24"/>
              </w:rPr>
              <w:t xml:space="preserve">педагогики детства и семьи </w:t>
            </w:r>
            <w:r w:rsidR="00C54332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ГУО «Дошкольный центр развития №1 г</w:t>
            </w:r>
            <w:proofErr w:type="gramStart"/>
            <w:r w:rsidR="00C54332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54332" w:rsidRPr="004B1550">
              <w:rPr>
                <w:rStyle w:val="xfm29258379"/>
                <w:rFonts w:ascii="Times New Roman" w:hAnsi="Times New Roman"/>
                <w:sz w:val="24"/>
                <w:szCs w:val="24"/>
              </w:rPr>
              <w:t>огилева»</w:t>
            </w:r>
          </w:p>
        </w:tc>
      </w:tr>
      <w:tr w:rsidR="00A33133" w:rsidRPr="004B1550" w:rsidTr="008A6E20">
        <w:tc>
          <w:tcPr>
            <w:tcW w:w="1384" w:type="dxa"/>
          </w:tcPr>
          <w:p w:rsidR="00A33133" w:rsidRPr="004B1550" w:rsidRDefault="001625D7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2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.10-1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2</w:t>
            </w:r>
            <w:r w:rsidR="00A33133" w:rsidRPr="004B1550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969" w:type="dxa"/>
          </w:tcPr>
          <w:p w:rsidR="00A33133" w:rsidRPr="004B1550" w:rsidRDefault="00A33133" w:rsidP="00051E2F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Доклад от кафедры психологии и педагогики дошкольного образования ГВУЗ «Переяслав-Хмельницкий государственный педагогический университет имени Григория Сковороды»</w:t>
            </w:r>
          </w:p>
          <w:p w:rsidR="00A33133" w:rsidRPr="004B1550" w:rsidRDefault="00A33133" w:rsidP="00CB0283">
            <w:pPr>
              <w:numPr>
                <w:ilvl w:val="0"/>
                <w:numId w:val="2"/>
              </w:numPr>
              <w:tabs>
                <w:tab w:val="left" w:pos="378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CB0283" w:rsidRPr="004B1550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формирования лидерского потенциала у детей</w:t>
            </w:r>
            <w:bookmarkStart w:id="0" w:name="_GoBack"/>
            <w:bookmarkEnd w:id="0"/>
            <w:r w:rsidRPr="004B15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A33133" w:rsidRPr="004B1550" w:rsidRDefault="00CB0283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Н.В. 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доктор педагогических наук, профессор, профессор кафедры психологии и педагогики дошкольного образования ГВУЗ «Переяслав-Хмельницкий государственный педагогический университет имени Григория Сковороды»</w:t>
            </w:r>
          </w:p>
        </w:tc>
      </w:tr>
      <w:tr w:rsidR="00A33133" w:rsidRPr="004B1550" w:rsidTr="008A6E20">
        <w:tc>
          <w:tcPr>
            <w:tcW w:w="1384" w:type="dxa"/>
          </w:tcPr>
          <w:p w:rsidR="00A33133" w:rsidRPr="004B1550" w:rsidRDefault="00A33133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2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.30-1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2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="00236FA5" w:rsidRPr="004B15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A33133" w:rsidRPr="004B1550" w:rsidRDefault="00A33133" w:rsidP="00051E2F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Доклад от кафедры психологии и педагогики дошкольного образования ГВУЗ «Переяслав-Хмельницкий государственный педагогический университет имени Григория Сковороды»</w:t>
            </w:r>
          </w:p>
          <w:p w:rsidR="00A33133" w:rsidRPr="004B1550" w:rsidRDefault="00A33133" w:rsidP="0040026B">
            <w:pPr>
              <w:numPr>
                <w:ilvl w:val="0"/>
                <w:numId w:val="4"/>
              </w:numPr>
              <w:tabs>
                <w:tab w:val="left" w:pos="423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260140" w:rsidRPr="004B1550">
              <w:rPr>
                <w:rFonts w:ascii="Times New Roman" w:hAnsi="Times New Roman"/>
                <w:bCs/>
                <w:sz w:val="24"/>
                <w:szCs w:val="24"/>
              </w:rPr>
              <w:t>Психолингвистические особенности понимания детьми дошкольного возраста переносного значения пословиц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A33133" w:rsidRPr="004B1550" w:rsidRDefault="0040026B" w:rsidP="00400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Н.В. Харченко, доктор психологических наук, доцент, профессор кафедры психологии и педагогики дошкольного образования ГВУЗ «Переяслав-Хмельницкий государственный педагогический университет имени Григория Сковороды»</w:t>
            </w:r>
          </w:p>
        </w:tc>
      </w:tr>
      <w:tr w:rsidR="004A198A" w:rsidRPr="004B1550" w:rsidTr="008A6E20">
        <w:tc>
          <w:tcPr>
            <w:tcW w:w="1384" w:type="dxa"/>
          </w:tcPr>
          <w:p w:rsidR="004A198A" w:rsidRPr="004B1550" w:rsidRDefault="004A198A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2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="00236FA5" w:rsidRPr="004B1550">
              <w:rPr>
                <w:rFonts w:ascii="Times New Roman" w:hAnsi="Times New Roman"/>
                <w:sz w:val="24"/>
                <w:szCs w:val="24"/>
              </w:rPr>
              <w:t>50</w:t>
            </w:r>
            <w:r w:rsidR="001625D7" w:rsidRPr="004B1550">
              <w:rPr>
                <w:rFonts w:ascii="Times New Roman" w:hAnsi="Times New Roman"/>
                <w:sz w:val="24"/>
                <w:szCs w:val="24"/>
              </w:rPr>
              <w:t>-1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3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="004B1550">
              <w:rPr>
                <w:rFonts w:ascii="Times New Roman" w:hAnsi="Times New Roman"/>
                <w:sz w:val="24"/>
                <w:szCs w:val="24"/>
              </w:rPr>
              <w:t>5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Выступления членов кафедры педагогики детства и семьи  МГУ имени А. А. Кулешова:</w:t>
            </w:r>
          </w:p>
          <w:p w:rsidR="004A198A" w:rsidRPr="004B1550" w:rsidRDefault="004A198A" w:rsidP="00051E2F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1416F8" w:rsidRPr="004B1550">
              <w:rPr>
                <w:rFonts w:ascii="Times New Roman" w:hAnsi="Times New Roman"/>
                <w:sz w:val="24"/>
                <w:szCs w:val="24"/>
              </w:rPr>
              <w:t>Инновационные подходы к экологическому образованию дошкольников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6F8" w:rsidRPr="004B1550" w:rsidRDefault="001416F8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6F8" w:rsidRPr="004B1550" w:rsidRDefault="001416F8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5C1D23" w:rsidRPr="004B1550">
              <w:rPr>
                <w:rFonts w:ascii="Times New Roman" w:hAnsi="Times New Roman"/>
                <w:sz w:val="24"/>
                <w:szCs w:val="24"/>
              </w:rPr>
              <w:t>Взаимодействие учреждения дошкольного образования и семьи в области профилактики насилия в отношении детей»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43F" w:rsidRPr="004B1550" w:rsidRDefault="003E143F" w:rsidP="003E143F">
            <w:pPr>
              <w:tabs>
                <w:tab w:val="left" w:pos="276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43F" w:rsidRPr="004B1550" w:rsidRDefault="003E143F" w:rsidP="003E143F">
            <w:pPr>
              <w:tabs>
                <w:tab w:val="left" w:pos="276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43F" w:rsidRPr="004B1550" w:rsidRDefault="003E143F" w:rsidP="00051E2F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«Физическое развитие детей старшего дошкольного и младшего школьного возраста в контексте преемственности»</w:t>
            </w:r>
          </w:p>
          <w:p w:rsidR="003E143F" w:rsidRPr="004B1550" w:rsidRDefault="003E143F" w:rsidP="003E143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DF658B" w:rsidRPr="004B1550">
              <w:rPr>
                <w:rFonts w:ascii="Times New Roman" w:hAnsi="Times New Roman"/>
                <w:sz w:val="24"/>
                <w:szCs w:val="24"/>
              </w:rPr>
              <w:t>Мнемотехника как средство развития связной речи дошкольников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4B4DFE" w:rsidRPr="004B155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E143F" w:rsidRPr="004B1550">
              <w:rPr>
                <w:rFonts w:ascii="Times New Roman" w:hAnsi="Times New Roman"/>
                <w:sz w:val="24"/>
                <w:szCs w:val="24"/>
              </w:rPr>
              <w:t xml:space="preserve"> поликультурной компетентности у детей старшего дошкольного возраста в процессе проектно-игровой </w:t>
            </w:r>
            <w:r w:rsidR="003E143F" w:rsidRPr="004B155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B7A" w:rsidRPr="004B1550" w:rsidRDefault="00B52B7A" w:rsidP="00051E2F">
            <w:pPr>
              <w:tabs>
                <w:tab w:val="left" w:pos="27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F5178A" w:rsidRPr="004B1550">
              <w:rPr>
                <w:rFonts w:ascii="Times New Roman" w:hAnsi="Times New Roman"/>
                <w:sz w:val="24"/>
                <w:szCs w:val="24"/>
              </w:rPr>
              <w:t>Практико-ориентированный подход к профессиональной подготовке будущих специалистов системы дошкольного образования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198A" w:rsidRPr="004B1550" w:rsidRDefault="004A198A" w:rsidP="00051E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F5178A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F5178A" w:rsidRPr="004B1550">
              <w:rPr>
                <w:rFonts w:ascii="Times New Roman" w:hAnsi="Times New Roman"/>
                <w:sz w:val="24"/>
                <w:szCs w:val="24"/>
              </w:rPr>
              <w:t xml:space="preserve">Формирование гражданской идентичности </w:t>
            </w:r>
            <w:r w:rsidR="004B1550">
              <w:rPr>
                <w:rFonts w:ascii="Times New Roman" w:hAnsi="Times New Roman"/>
                <w:sz w:val="24"/>
                <w:szCs w:val="24"/>
              </w:rPr>
              <w:t xml:space="preserve">у дошкольников </w:t>
            </w:r>
            <w:r w:rsidR="00F5178A" w:rsidRPr="004B1550">
              <w:rPr>
                <w:rFonts w:ascii="Times New Roman" w:hAnsi="Times New Roman"/>
                <w:sz w:val="24"/>
                <w:szCs w:val="24"/>
              </w:rPr>
              <w:t>в контексте учебной программы дошкольного образования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A7A94" w:rsidRPr="004B1550" w:rsidRDefault="00CA7A94" w:rsidP="00CA7A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7A94" w:rsidRPr="004B1550" w:rsidRDefault="00CA7A94" w:rsidP="00F5178A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«Подготовка будущих педагогов к развитию творчески направленной двигательной деятельности у детей старшего дошкольного возраста».</w:t>
            </w:r>
          </w:p>
          <w:p w:rsidR="00CA7A94" w:rsidRPr="004B1550" w:rsidRDefault="00CA7A94" w:rsidP="00CA7A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7A94" w:rsidRPr="004B1550" w:rsidRDefault="00CA7A94" w:rsidP="00CA7A94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Игровые технологии речевого развития детей дошкольного возраста.</w:t>
            </w:r>
          </w:p>
          <w:p w:rsidR="00CA7A94" w:rsidRPr="004B1550" w:rsidRDefault="00CA7A94" w:rsidP="00CA7A94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26C" w:rsidRPr="004B1550" w:rsidRDefault="00DF326C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26C" w:rsidRPr="004B1550" w:rsidRDefault="00DF326C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1416F8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О.О.Прокофьева</w:t>
            </w:r>
            <w:r w:rsidR="004A198A" w:rsidRPr="004B15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заведующий кафедрой педагогики детства и семьи</w:t>
            </w:r>
            <w:r w:rsidR="004A198A" w:rsidRPr="004B1550">
              <w:rPr>
                <w:rFonts w:ascii="Times New Roman" w:hAnsi="Times New Roman"/>
                <w:sz w:val="24"/>
                <w:szCs w:val="24"/>
              </w:rPr>
              <w:t>, кандидат педагогических наук, доцент кафедры педагогики детства и семьи  МГУ имени А.А.Кулешова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D23" w:rsidRPr="004B1550" w:rsidRDefault="005C1D23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Е.А.Ярошевич, кандидат социологических наук кафедры педагогики детства и семьи МГУ имени А.А.Кулешова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43F" w:rsidRPr="004B1550" w:rsidRDefault="003E143F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43F" w:rsidRPr="004B1550" w:rsidRDefault="003E143F" w:rsidP="003E1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М.Н.Дедулевич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кандидат педагогических наук, доцент кафедры педагогики детства и семьи  МГУ имени А.А.Кулешова</w:t>
            </w:r>
          </w:p>
          <w:p w:rsidR="003E143F" w:rsidRPr="004B1550" w:rsidRDefault="003E143F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43F" w:rsidRPr="004B1550" w:rsidRDefault="003E143F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И.Н.Батура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старший преподаватель кафедры педагогики детства и семьи МГУ имени А.А.Кулешова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D23" w:rsidRPr="004B1550" w:rsidRDefault="005C1D23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Н.В.Ершова, старший преподаватель кафедры педагогики детства и семьи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МГУ имени А.А.Кулешова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78A" w:rsidRPr="004B1550" w:rsidRDefault="00F517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43F" w:rsidRPr="004B1550" w:rsidRDefault="003E143F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43F" w:rsidRPr="004B1550" w:rsidRDefault="003E143F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Лусто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старший преподаватель кафедры педагогики детства и семьи МГУ имени А.А.Кулешова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78A" w:rsidRPr="004B1550" w:rsidRDefault="00F517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78A" w:rsidRPr="004B1550" w:rsidRDefault="00F517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78A" w:rsidRPr="004B1550" w:rsidRDefault="00F517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Н.Ю.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Ясева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старший преподаватель кафедры педагогики детства и семьи МГУ имени А.А.Кулешова</w:t>
            </w:r>
          </w:p>
          <w:p w:rsidR="00CA7A94" w:rsidRDefault="00CA7A94" w:rsidP="00CA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55EA" w:rsidRPr="004B1550" w:rsidRDefault="00F755EA" w:rsidP="00CA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A94" w:rsidRPr="004B1550" w:rsidRDefault="00CA7A94" w:rsidP="00CA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A94" w:rsidRPr="004B1550" w:rsidRDefault="007B4449" w:rsidP="00CA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Т.А.Можарова</w:t>
            </w:r>
            <w:proofErr w:type="spellEnd"/>
            <w:r w:rsidR="00CA7A94" w:rsidRPr="004B1550">
              <w:rPr>
                <w:rFonts w:ascii="Times New Roman" w:hAnsi="Times New Roman"/>
                <w:sz w:val="24"/>
                <w:szCs w:val="24"/>
              </w:rPr>
              <w:t>., старший преподаватель кафедры педагогики детства и семьи МГУ имени А.А.Кулешова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A94" w:rsidRDefault="00CA7A94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7D1" w:rsidRPr="004B1550" w:rsidRDefault="00D017D1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A94" w:rsidRPr="004B1550" w:rsidRDefault="00CA7A94" w:rsidP="0022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Н.Г.Здор</w:t>
            </w:r>
            <w:r w:rsidR="00223808">
              <w:rPr>
                <w:rFonts w:ascii="Times New Roman" w:hAnsi="Times New Roman"/>
                <w:sz w:val="24"/>
                <w:szCs w:val="24"/>
              </w:rPr>
              <w:t>и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старший преподаватель кафедры педагогики детства и семьи МГУ имени А.А.Кулешова</w:t>
            </w:r>
          </w:p>
        </w:tc>
      </w:tr>
      <w:tr w:rsidR="004A198A" w:rsidRPr="004B1550" w:rsidTr="008A6E20">
        <w:tc>
          <w:tcPr>
            <w:tcW w:w="1384" w:type="dxa"/>
          </w:tcPr>
          <w:p w:rsidR="004A198A" w:rsidRPr="004B1550" w:rsidRDefault="004A198A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3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="004B1550">
              <w:rPr>
                <w:rFonts w:ascii="Times New Roman" w:hAnsi="Times New Roman"/>
                <w:sz w:val="24"/>
                <w:szCs w:val="24"/>
              </w:rPr>
              <w:t>5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0-1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4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="00236FA5" w:rsidRPr="004B1550">
              <w:rPr>
                <w:rFonts w:ascii="Times New Roman" w:hAnsi="Times New Roman"/>
                <w:sz w:val="24"/>
                <w:szCs w:val="24"/>
              </w:rPr>
              <w:t>5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Выступления членов кафедры психологии и педагогики дошкольного образования ГВУЗ «Переяслав-Хмельницкий государственный педагогический университет имени Григория Сковороды»:</w:t>
            </w:r>
          </w:p>
          <w:p w:rsidR="00D41D73" w:rsidRPr="004B1550" w:rsidRDefault="004A198A" w:rsidP="00D41D73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317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1926" w:rsidRPr="004B1550">
              <w:rPr>
                <w:rFonts w:ascii="Times New Roman" w:hAnsi="Times New Roman" w:cs="Times New Roman"/>
                <w:sz w:val="24"/>
                <w:szCs w:val="24"/>
              </w:rPr>
              <w:t>Психолингвистические аспекты соотношения феноменов «речевое общение» и «речевая коммуникация» в дошко</w:t>
            </w:r>
            <w:r w:rsidR="00EA3BCD" w:rsidRPr="004B1550">
              <w:rPr>
                <w:rFonts w:ascii="Times New Roman" w:hAnsi="Times New Roman" w:cs="Times New Roman"/>
                <w:sz w:val="24"/>
                <w:szCs w:val="24"/>
              </w:rPr>
              <w:t>льном образовании»;</w:t>
            </w:r>
          </w:p>
          <w:p w:rsidR="00D41D73" w:rsidRPr="004B1550" w:rsidRDefault="00D41D73" w:rsidP="00D41D73">
            <w:pPr>
              <w:pStyle w:val="HTML"/>
              <w:tabs>
                <w:tab w:val="clear" w:pos="91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3" w:rsidRPr="004B1550" w:rsidRDefault="00D41D73" w:rsidP="00D41D73">
            <w:pPr>
              <w:pStyle w:val="HTML"/>
              <w:tabs>
                <w:tab w:val="clear" w:pos="91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73" w:rsidRPr="004B1550" w:rsidRDefault="00D41D73" w:rsidP="00D41D73">
            <w:pPr>
              <w:pStyle w:val="HTML"/>
              <w:tabs>
                <w:tab w:val="clear" w:pos="91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EF" w:rsidRPr="004B1550" w:rsidRDefault="00E06CEF" w:rsidP="00D41D73">
            <w:pPr>
              <w:pStyle w:val="HTML"/>
              <w:tabs>
                <w:tab w:val="clear" w:pos="91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E06CEF" w:rsidP="00051E2F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317"/>
              </w:tabs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D73" w:rsidRPr="004B1550">
              <w:rPr>
                <w:rFonts w:ascii="Times New Roman" w:hAnsi="Times New Roman" w:cs="Times New Roman"/>
                <w:sz w:val="24"/>
                <w:szCs w:val="24"/>
              </w:rPr>
              <w:t>Развитие просодического компонента речи детей дошкольного возраста средствами музыкального воздействия</w:t>
            </w: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198A" w:rsidRPr="004B1550" w:rsidRDefault="004A198A" w:rsidP="00051E2F">
            <w:pPr>
              <w:pStyle w:val="HTML"/>
              <w:tabs>
                <w:tab w:val="clear" w:pos="91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84" w:rsidRPr="004B1550" w:rsidRDefault="006C5684" w:rsidP="00051E2F">
            <w:pPr>
              <w:pStyle w:val="HTML"/>
              <w:tabs>
                <w:tab w:val="clear" w:pos="91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26" w:rsidRPr="004B1550" w:rsidRDefault="003F1926" w:rsidP="003F19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толерантности у детей дошкольного возраста </w:t>
            </w:r>
            <w:r w:rsidRPr="004B1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сказки»;</w:t>
            </w:r>
          </w:p>
          <w:p w:rsidR="004A198A" w:rsidRPr="004B1550" w:rsidRDefault="004A198A" w:rsidP="00051E2F">
            <w:pPr>
              <w:pStyle w:val="HTML"/>
              <w:tabs>
                <w:tab w:val="clear" w:pos="91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4A198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«Психолого-педагогическое сопровождение нравственного воспитания дошкольников: </w:t>
            </w:r>
            <w:proofErr w:type="spellStart"/>
            <w:r w:rsidR="00B06A91" w:rsidRPr="004B1550">
              <w:rPr>
                <w:rFonts w:ascii="Times New Roman" w:hAnsi="Times New Roman"/>
                <w:sz w:val="24"/>
                <w:szCs w:val="24"/>
              </w:rPr>
              <w:t>развивающе-иллюстративный</w:t>
            </w:r>
            <w:proofErr w:type="spellEnd"/>
            <w:r w:rsidR="00B06A91" w:rsidRPr="004B1550">
              <w:rPr>
                <w:rFonts w:ascii="Times New Roman" w:hAnsi="Times New Roman"/>
                <w:sz w:val="24"/>
                <w:szCs w:val="24"/>
              </w:rPr>
              <w:t xml:space="preserve"> комплект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B06A91" w:rsidRPr="004B1550">
              <w:rPr>
                <w:rFonts w:ascii="Times New Roman" w:hAnsi="Times New Roman"/>
                <w:sz w:val="24"/>
                <w:szCs w:val="24"/>
              </w:rPr>
              <w:t xml:space="preserve">Добрые рекомендации на каждый день. Веночек </w:t>
            </w:r>
            <w:r w:rsidR="006F1BFC" w:rsidRPr="004B1550">
              <w:rPr>
                <w:rFonts w:ascii="Times New Roman" w:hAnsi="Times New Roman"/>
                <w:sz w:val="24"/>
                <w:szCs w:val="24"/>
              </w:rPr>
              <w:t>добродетелей</w:t>
            </w:r>
            <w:r w:rsidR="00B06A91" w:rsidRPr="004B1550">
              <w:rPr>
                <w:rFonts w:ascii="Times New Roman" w:hAnsi="Times New Roman"/>
                <w:sz w:val="24"/>
                <w:szCs w:val="24"/>
              </w:rPr>
              <w:t>»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11D" w:rsidRPr="004B1550" w:rsidRDefault="00F7111D" w:rsidP="00051E2F">
            <w:pPr>
              <w:pStyle w:val="HTML"/>
              <w:tabs>
                <w:tab w:val="clear" w:pos="916"/>
                <w:tab w:val="left" w:pos="317"/>
              </w:tabs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4A198A">
            <w:pPr>
              <w:numPr>
                <w:ilvl w:val="0"/>
                <w:numId w:val="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20A24"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="00420A24"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сенсорно-</w:t>
            </w:r>
            <w:r w:rsidR="00420A24" w:rsidRPr="004B1550">
              <w:rPr>
                <w:rStyle w:val="tlid-translation"/>
                <w:rFonts w:ascii="Times New Roman" w:hAnsi="Times New Roman"/>
                <w:sz w:val="24"/>
                <w:szCs w:val="24"/>
              </w:rPr>
              <w:t>языково-слуховой</w:t>
            </w:r>
            <w:proofErr w:type="spellEnd"/>
            <w:r w:rsidR="00420A24" w:rsidRPr="004B1550">
              <w:rPr>
                <w:rStyle w:val="tlid-translation"/>
                <w:rFonts w:ascii="Times New Roman" w:hAnsi="Times New Roman"/>
                <w:sz w:val="24"/>
                <w:szCs w:val="24"/>
              </w:rPr>
              <w:t xml:space="preserve"> функции детей в процессе обучения грамоты</w:t>
            </w:r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4A198A" w:rsidRPr="004B1550" w:rsidRDefault="004A198A" w:rsidP="00051E2F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A24" w:rsidRPr="004B1550" w:rsidRDefault="006C5684" w:rsidP="00051E2F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276"/>
                <w:tab w:val="left" w:pos="317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«Соци</w:t>
            </w:r>
            <w:r w:rsidR="009A1318" w:rsidRPr="004B1550">
              <w:rPr>
                <w:rFonts w:ascii="Times New Roman" w:hAnsi="Times New Roman"/>
                <w:sz w:val="24"/>
                <w:szCs w:val="24"/>
              </w:rPr>
              <w:t>ально-психолог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ическая адаптаци</w:t>
            </w:r>
            <w:r w:rsidR="009A1318" w:rsidRPr="004B155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ребенка-дошкольника до обучения в школе средствами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игротерапии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A1318" w:rsidRPr="004B1550" w:rsidRDefault="009A1318" w:rsidP="009A1318">
            <w:pPr>
              <w:pStyle w:val="HTML"/>
              <w:tabs>
                <w:tab w:val="clear" w:pos="916"/>
                <w:tab w:val="left" w:pos="276"/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4A19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духовно- нравственного воспитания детей дошкольного возраста»;</w:t>
            </w: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4A19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0140" w:rsidRPr="004B1550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дошкольников с особыми проблемами развития</w:t>
            </w: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198A" w:rsidRPr="004B1550" w:rsidRDefault="004A198A" w:rsidP="00051E2F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4A198A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r w:rsidR="00B854B3" w:rsidRPr="004B1550">
              <w:rPr>
                <w:rFonts w:ascii="Times New Roman" w:hAnsi="Times New Roman"/>
                <w:sz w:val="24"/>
                <w:szCs w:val="24"/>
              </w:rPr>
              <w:t>Особенности п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рофессиональн</w:t>
            </w:r>
            <w:r w:rsidR="00B854B3" w:rsidRPr="004B155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C5684" w:rsidRPr="004B1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B854B3" w:rsidRPr="004B1550">
              <w:rPr>
                <w:rFonts w:ascii="Times New Roman" w:hAnsi="Times New Roman"/>
                <w:sz w:val="24"/>
                <w:szCs w:val="24"/>
              </w:rPr>
              <w:t>а</w:t>
            </w:r>
            <w:r w:rsidR="006C5684" w:rsidRPr="004B1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4B3" w:rsidRPr="004B1550">
              <w:rPr>
                <w:rFonts w:ascii="Times New Roman" w:hAnsi="Times New Roman"/>
                <w:sz w:val="24"/>
                <w:szCs w:val="24"/>
              </w:rPr>
              <w:t>практического психолога ДОУ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</w:t>
            </w:r>
            <w:r w:rsidR="006C5684" w:rsidRPr="004B1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98A" w:rsidRPr="004B1550" w:rsidRDefault="004A198A" w:rsidP="00051E2F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4A19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«Профессиональная подготовка будущего учителя иностранного языка начальной школы»</w:t>
            </w:r>
            <w:r w:rsidR="006C5684" w:rsidRPr="004B1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4A198A">
            <w:pPr>
              <w:pStyle w:val="a3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1CEF" w:rsidRPr="004B1550">
              <w:rPr>
                <w:rFonts w:ascii="Times New Roman" w:hAnsi="Times New Roman" w:cs="Times New Roman"/>
                <w:sz w:val="24"/>
                <w:szCs w:val="24"/>
              </w:rPr>
              <w:t>Социализация детей старшего дошкольного возраста средствами авторских сказок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0283" w:rsidRPr="004B1550" w:rsidRDefault="00CB0283" w:rsidP="00CB0283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0283" w:rsidRPr="004B1550" w:rsidRDefault="009A1318" w:rsidP="003F1CEF">
            <w:pPr>
              <w:pStyle w:val="a3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«Инновационные методы и про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>ем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ы фо</w:t>
            </w:r>
            <w:r w:rsidR="00CB15E3" w:rsidRPr="004B1550">
              <w:rPr>
                <w:rFonts w:ascii="Times New Roman" w:hAnsi="Times New Roman"/>
                <w:sz w:val="24"/>
                <w:szCs w:val="24"/>
              </w:rPr>
              <w:t>р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м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>ирования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proofErr w:type="gramStart"/>
            <w:r w:rsidRPr="004B1550">
              <w:rPr>
                <w:rFonts w:ascii="Times New Roman" w:hAnsi="Times New Roman"/>
                <w:sz w:val="24"/>
                <w:szCs w:val="24"/>
              </w:rPr>
              <w:t>старшого</w:t>
            </w:r>
            <w:proofErr w:type="gram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умений создавать рассказы разной типизации</w:t>
            </w:r>
            <w:r w:rsidR="00CB0283" w:rsidRPr="004B1550">
              <w:rPr>
                <w:rFonts w:ascii="Times New Roman" w:hAnsi="Times New Roman"/>
                <w:sz w:val="24"/>
                <w:szCs w:val="24"/>
              </w:rPr>
              <w:t>»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5D1E" w:rsidRPr="004B1550" w:rsidRDefault="004B5D1E" w:rsidP="004B5D1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636F74" w:rsidP="00636F74">
            <w:pPr>
              <w:pStyle w:val="a3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Психотехнологии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 развития у детей старшего дошкольного возраста мотивов повествовательной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6B62" w:rsidRPr="004B1550" w:rsidRDefault="00666B62" w:rsidP="00666B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7074" w:rsidRPr="004B1550" w:rsidRDefault="00327074" w:rsidP="00666B62">
            <w:pPr>
              <w:pStyle w:val="a3"/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lastRenderedPageBreak/>
              <w:t>«Особ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 xml:space="preserve">енности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словос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>очетаний и их роль в развитии речи дошкольника»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Л.А. Калмыкова, заведующ</w:t>
            </w:r>
            <w:r w:rsidR="00943E9A" w:rsidRPr="004B1550">
              <w:rPr>
                <w:rFonts w:ascii="Times New Roman" w:hAnsi="Times New Roman"/>
                <w:sz w:val="24"/>
                <w:szCs w:val="24"/>
              </w:rPr>
              <w:t>ий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 кафедрой психологии и педагогики дошкольного образования, доктор психологических наук, профессор ГВУЗ «Переяслав-Хмельницкий государственный педагогический университет имени Григория Сковороды»;</w:t>
            </w:r>
          </w:p>
          <w:p w:rsidR="004A198A" w:rsidRPr="004B1550" w:rsidRDefault="004A198A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И.В. 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Волженцева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доктор психологических наук, профессор, академик УТА, профессор кафедры психологии, профессор кафедры психологии и педагогики дошкольного образования</w:t>
            </w:r>
            <w:r w:rsidR="003F7426" w:rsidRPr="004B1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98A" w:rsidRPr="004B1550" w:rsidRDefault="004A198A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926" w:rsidRPr="004B1550" w:rsidRDefault="003F1926" w:rsidP="003F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Т.Т. Андреева,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канд. филос. наук, доц., доцент кафедры, заместитель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="006D7A7F"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афедрой по научной работе; </w:t>
            </w:r>
          </w:p>
          <w:p w:rsidR="003F1926" w:rsidRPr="004B1550" w:rsidRDefault="003F1926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B62" w:rsidRPr="004B1550" w:rsidRDefault="00666B62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Л.В. 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Лохвицкая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, канд.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 наук, доц</w:t>
            </w:r>
            <w:r w:rsidR="00636F74"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, профессор кафедры, заместитель декана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социоисторического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 факультета по научной работе;</w:t>
            </w:r>
          </w:p>
          <w:p w:rsidR="004A198A" w:rsidRPr="004B1550" w:rsidRDefault="004A198A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A24" w:rsidRPr="004B1550" w:rsidRDefault="00420A24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A24" w:rsidRPr="004B1550" w:rsidRDefault="00420A24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684" w:rsidRPr="004B1550" w:rsidRDefault="006C5684" w:rsidP="0005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С.Д. </w:t>
            </w:r>
            <w:proofErr w:type="spellStart"/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Демьяненко</w:t>
            </w:r>
            <w:proofErr w:type="spellEnd"/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 наук, доц., доцент кафедры;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20A24" w:rsidRPr="004B1550" w:rsidRDefault="00420A24" w:rsidP="00420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Е.А. Борисова, канд.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. наук, доц., доцент кафедры; </w:t>
            </w:r>
          </w:p>
          <w:p w:rsidR="00420A24" w:rsidRPr="004B1550" w:rsidRDefault="00420A24" w:rsidP="00420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A24" w:rsidRPr="004B1550" w:rsidRDefault="00420A24" w:rsidP="00420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A24" w:rsidRPr="004B1550" w:rsidRDefault="00420A24" w:rsidP="00420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 </w:t>
            </w:r>
            <w:proofErr w:type="spellStart"/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</w:t>
            </w:r>
            <w:proofErr w:type="spellEnd"/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 канд.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 наук, доц., доцент кафедры;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5684" w:rsidRPr="004B1550" w:rsidRDefault="006C5684" w:rsidP="00051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 </w:t>
            </w:r>
            <w:proofErr w:type="spellStart"/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Мысан</w:t>
            </w:r>
            <w:proofErr w:type="spellEnd"/>
            <w:r w:rsidRPr="004B1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 канд.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 xml:space="preserve">. наук, доцент кафедры; 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Г.В. Калмыков, канд.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 наук, доц</w:t>
            </w:r>
            <w:r w:rsidR="002D5230" w:rsidRPr="004B1550">
              <w:rPr>
                <w:rFonts w:ascii="Times New Roman" w:hAnsi="Times New Roman"/>
                <w:sz w:val="24"/>
                <w:szCs w:val="24"/>
              </w:rPr>
              <w:t xml:space="preserve">., профессор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кафедры;</w:t>
            </w: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Е.И. </w:t>
            </w:r>
            <w:proofErr w:type="spellStart"/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 w:rsidRPr="004B1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. наук, докторант кафедры;</w:t>
            </w: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EF" w:rsidRPr="004B1550" w:rsidRDefault="003F1CEF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Е.Н. </w:t>
            </w:r>
            <w:proofErr w:type="spellStart"/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4B1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CEF" w:rsidRPr="004B1550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="003F1CEF" w:rsidRPr="004B15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3F1CEF" w:rsidRPr="004B1550">
              <w:rPr>
                <w:rFonts w:ascii="Times New Roman" w:hAnsi="Times New Roman"/>
                <w:sz w:val="24"/>
                <w:szCs w:val="24"/>
              </w:rPr>
              <w:t xml:space="preserve">. наук, </w:t>
            </w:r>
            <w:r w:rsidRPr="004B1550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</w:t>
            </w:r>
            <w:r w:rsidR="003F1CEF" w:rsidRPr="004B15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B0283" w:rsidRPr="004B1550" w:rsidRDefault="00CB0283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0283" w:rsidRPr="004B1550" w:rsidRDefault="00CB0283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А.М. 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Савчи</w:t>
            </w:r>
            <w:r w:rsidR="00CB5547" w:rsidRPr="004B155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CB5547" w:rsidRPr="004B1550">
              <w:rPr>
                <w:rFonts w:ascii="Times New Roman" w:hAnsi="Times New Roman"/>
                <w:sz w:val="24"/>
                <w:szCs w:val="24"/>
              </w:rPr>
              <w:t>, преподаватель кафедры;</w:t>
            </w:r>
          </w:p>
          <w:p w:rsidR="00CB5547" w:rsidRPr="004B1550" w:rsidRDefault="00CB5547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547" w:rsidRPr="004B1550" w:rsidRDefault="00CB5547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D1E" w:rsidRPr="004B1550" w:rsidRDefault="004B5D1E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318" w:rsidRPr="004B1550" w:rsidRDefault="009A1318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318" w:rsidRPr="004B1550" w:rsidRDefault="009A1318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D1E" w:rsidRPr="004B1550" w:rsidRDefault="00636F74" w:rsidP="004B5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>Ю.В</w:t>
            </w:r>
            <w:r w:rsidR="004B5D1E" w:rsidRPr="004B1550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Кроливец</w:t>
            </w:r>
            <w:proofErr w:type="spellEnd"/>
            <w:r w:rsidR="004B5D1E" w:rsidRPr="004B1550">
              <w:rPr>
                <w:rFonts w:ascii="Times New Roman" w:hAnsi="Times New Roman"/>
                <w:sz w:val="24"/>
                <w:szCs w:val="24"/>
              </w:rPr>
              <w:t>, преподаватель кафедры</w:t>
            </w:r>
            <w:r w:rsidR="00666B62" w:rsidRPr="004B1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5D1E" w:rsidRPr="004B1550" w:rsidRDefault="004B5D1E" w:rsidP="00CB0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98A" w:rsidRPr="004B1550" w:rsidRDefault="004A198A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B62" w:rsidRPr="004B1550" w:rsidRDefault="00666B62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B62" w:rsidRPr="004B1550" w:rsidRDefault="00666B62" w:rsidP="00051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074" w:rsidRPr="004B1550" w:rsidRDefault="00666B62" w:rsidP="00CB1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lastRenderedPageBreak/>
              <w:t>Н.Л. 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Рудковская</w:t>
            </w:r>
            <w:proofErr w:type="spellEnd"/>
            <w:r w:rsidRPr="004B1550">
              <w:rPr>
                <w:rFonts w:ascii="Times New Roman" w:hAnsi="Times New Roman"/>
                <w:sz w:val="24"/>
                <w:szCs w:val="24"/>
              </w:rPr>
              <w:t>, препода</w:t>
            </w:r>
            <w:r w:rsidR="00327074" w:rsidRPr="004B1550">
              <w:rPr>
                <w:rFonts w:ascii="Times New Roman" w:hAnsi="Times New Roman"/>
                <w:sz w:val="24"/>
                <w:szCs w:val="24"/>
              </w:rPr>
              <w:t>ватель кафедры</w:t>
            </w:r>
          </w:p>
        </w:tc>
      </w:tr>
      <w:tr w:rsidR="004A198A" w:rsidRPr="004B1550" w:rsidTr="008A6E20">
        <w:trPr>
          <w:trHeight w:val="698"/>
        </w:trPr>
        <w:tc>
          <w:tcPr>
            <w:tcW w:w="1384" w:type="dxa"/>
          </w:tcPr>
          <w:p w:rsidR="004A198A" w:rsidRPr="004B1550" w:rsidRDefault="004A198A" w:rsidP="004B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4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</w:t>
            </w:r>
            <w:r w:rsidR="004E0EA7" w:rsidRPr="004B1550">
              <w:rPr>
                <w:rFonts w:ascii="Times New Roman" w:hAnsi="Times New Roman"/>
                <w:sz w:val="24"/>
                <w:szCs w:val="24"/>
              </w:rPr>
              <w:t>5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0-1</w:t>
            </w:r>
            <w:r w:rsidR="004B1550">
              <w:rPr>
                <w:rFonts w:ascii="Times New Roman" w:hAnsi="Times New Roman"/>
                <w:sz w:val="24"/>
                <w:szCs w:val="24"/>
              </w:rPr>
              <w:t>5</w:t>
            </w:r>
            <w:r w:rsidRPr="004B155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4A198A" w:rsidRPr="004B1550" w:rsidRDefault="004A198A" w:rsidP="00F3774C">
            <w:p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50">
              <w:rPr>
                <w:rFonts w:ascii="Times New Roman" w:hAnsi="Times New Roman"/>
                <w:sz w:val="24"/>
                <w:szCs w:val="24"/>
              </w:rPr>
              <w:t xml:space="preserve">Обсуждения. Подведение итогов </w:t>
            </w:r>
            <w:proofErr w:type="spellStart"/>
            <w:r w:rsidRPr="004B1550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218" w:type="dxa"/>
          </w:tcPr>
          <w:p w:rsidR="004A198A" w:rsidRPr="004B1550" w:rsidRDefault="004A198A" w:rsidP="00F37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6A8" w:rsidRPr="00666B62" w:rsidRDefault="008926A8" w:rsidP="00F37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6A8" w:rsidRPr="00666B62" w:rsidRDefault="008926A8" w:rsidP="00F37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6A8" w:rsidRPr="00666B62" w:rsidRDefault="008926A8" w:rsidP="00F37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926A8" w:rsidRPr="00666B62" w:rsidSect="0007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377"/>
    <w:multiLevelType w:val="hybridMultilevel"/>
    <w:tmpl w:val="B4E0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5928"/>
    <w:multiLevelType w:val="hybridMultilevel"/>
    <w:tmpl w:val="A206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742A"/>
    <w:multiLevelType w:val="hybridMultilevel"/>
    <w:tmpl w:val="01B8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51C50"/>
    <w:multiLevelType w:val="hybridMultilevel"/>
    <w:tmpl w:val="FEA2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925E6"/>
    <w:multiLevelType w:val="hybridMultilevel"/>
    <w:tmpl w:val="92B4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6A8"/>
    <w:rsid w:val="000169E9"/>
    <w:rsid w:val="000474AC"/>
    <w:rsid w:val="001416F8"/>
    <w:rsid w:val="001625D7"/>
    <w:rsid w:val="00167D21"/>
    <w:rsid w:val="001964D3"/>
    <w:rsid w:val="00223808"/>
    <w:rsid w:val="00236FA5"/>
    <w:rsid w:val="00260140"/>
    <w:rsid w:val="002B1CC5"/>
    <w:rsid w:val="002D5230"/>
    <w:rsid w:val="00304115"/>
    <w:rsid w:val="00327074"/>
    <w:rsid w:val="0037527B"/>
    <w:rsid w:val="003A71CC"/>
    <w:rsid w:val="003E143F"/>
    <w:rsid w:val="003E559E"/>
    <w:rsid w:val="003F1926"/>
    <w:rsid w:val="003F1CEF"/>
    <w:rsid w:val="003F7426"/>
    <w:rsid w:val="0040026B"/>
    <w:rsid w:val="00420A24"/>
    <w:rsid w:val="004509F8"/>
    <w:rsid w:val="004A198A"/>
    <w:rsid w:val="004B1550"/>
    <w:rsid w:val="004B4DFE"/>
    <w:rsid w:val="004B5D1E"/>
    <w:rsid w:val="004C673C"/>
    <w:rsid w:val="004D3739"/>
    <w:rsid w:val="004E0EA7"/>
    <w:rsid w:val="00505ACE"/>
    <w:rsid w:val="00521016"/>
    <w:rsid w:val="00567682"/>
    <w:rsid w:val="00580346"/>
    <w:rsid w:val="005C1D23"/>
    <w:rsid w:val="005D2275"/>
    <w:rsid w:val="005E007B"/>
    <w:rsid w:val="006352DA"/>
    <w:rsid w:val="00636F74"/>
    <w:rsid w:val="00643331"/>
    <w:rsid w:val="006656BD"/>
    <w:rsid w:val="00666B62"/>
    <w:rsid w:val="006C5684"/>
    <w:rsid w:val="006D7A7F"/>
    <w:rsid w:val="006F1BFC"/>
    <w:rsid w:val="006F1ECF"/>
    <w:rsid w:val="006F30C1"/>
    <w:rsid w:val="00722F1E"/>
    <w:rsid w:val="00724637"/>
    <w:rsid w:val="00747F3E"/>
    <w:rsid w:val="007815FE"/>
    <w:rsid w:val="007B4449"/>
    <w:rsid w:val="007E2BFF"/>
    <w:rsid w:val="007E6A80"/>
    <w:rsid w:val="0084745C"/>
    <w:rsid w:val="00863EFF"/>
    <w:rsid w:val="008926A8"/>
    <w:rsid w:val="008A3D59"/>
    <w:rsid w:val="008D5165"/>
    <w:rsid w:val="008F60F0"/>
    <w:rsid w:val="00942319"/>
    <w:rsid w:val="00943E9A"/>
    <w:rsid w:val="00956091"/>
    <w:rsid w:val="009A1318"/>
    <w:rsid w:val="009C2D30"/>
    <w:rsid w:val="009E4ED4"/>
    <w:rsid w:val="00A14906"/>
    <w:rsid w:val="00A26E8A"/>
    <w:rsid w:val="00A33133"/>
    <w:rsid w:val="00A83E07"/>
    <w:rsid w:val="00AA5B82"/>
    <w:rsid w:val="00AB0292"/>
    <w:rsid w:val="00AC4A10"/>
    <w:rsid w:val="00AF6F7B"/>
    <w:rsid w:val="00B06A91"/>
    <w:rsid w:val="00B52B7A"/>
    <w:rsid w:val="00B70430"/>
    <w:rsid w:val="00B854B3"/>
    <w:rsid w:val="00C20AF1"/>
    <w:rsid w:val="00C261A8"/>
    <w:rsid w:val="00C534FD"/>
    <w:rsid w:val="00C54332"/>
    <w:rsid w:val="00CA7A94"/>
    <w:rsid w:val="00CB0283"/>
    <w:rsid w:val="00CB15E3"/>
    <w:rsid w:val="00CB5547"/>
    <w:rsid w:val="00CC3B59"/>
    <w:rsid w:val="00CC4E35"/>
    <w:rsid w:val="00D017D1"/>
    <w:rsid w:val="00D14FC4"/>
    <w:rsid w:val="00D41D73"/>
    <w:rsid w:val="00DF326C"/>
    <w:rsid w:val="00DF658B"/>
    <w:rsid w:val="00E06CEF"/>
    <w:rsid w:val="00E26210"/>
    <w:rsid w:val="00E65E5D"/>
    <w:rsid w:val="00EA3BCD"/>
    <w:rsid w:val="00F32A2C"/>
    <w:rsid w:val="00F3774C"/>
    <w:rsid w:val="00F44D73"/>
    <w:rsid w:val="00F5178A"/>
    <w:rsid w:val="00F7111D"/>
    <w:rsid w:val="00F755EA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26A8"/>
    <w:pPr>
      <w:ind w:left="720"/>
    </w:pPr>
    <w:rPr>
      <w:rFonts w:eastAsia="Times New Roman" w:cs="Calibri"/>
      <w:lang w:eastAsia="ru-RU"/>
    </w:rPr>
  </w:style>
  <w:style w:type="character" w:customStyle="1" w:styleId="xfm29258379">
    <w:name w:val="xfm_29258379"/>
    <w:basedOn w:val="a0"/>
    <w:rsid w:val="008926A8"/>
  </w:style>
  <w:style w:type="paragraph" w:styleId="HTML">
    <w:name w:val="HTML Preformatted"/>
    <w:basedOn w:val="a"/>
    <w:link w:val="HTML0"/>
    <w:uiPriority w:val="99"/>
    <w:unhideWhenUsed/>
    <w:rsid w:val="00892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6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75236092">
    <w:name w:val="xfm_75236092"/>
    <w:basedOn w:val="a0"/>
    <w:rsid w:val="008926A8"/>
  </w:style>
  <w:style w:type="character" w:customStyle="1" w:styleId="tlid-translation">
    <w:name w:val="tlid-translation"/>
    <w:basedOn w:val="a0"/>
    <w:rsid w:val="004A1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72FB-E7A0-43D8-BD9D-03D8010F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prokofyeva_501</dc:creator>
  <cp:lastModifiedBy>prokofyeva_501</cp:lastModifiedBy>
  <cp:revision>14</cp:revision>
  <cp:lastPrinted>2020-03-23T09:41:00Z</cp:lastPrinted>
  <dcterms:created xsi:type="dcterms:W3CDTF">2020-03-18T13:48:00Z</dcterms:created>
  <dcterms:modified xsi:type="dcterms:W3CDTF">2020-03-24T08:53:00Z</dcterms:modified>
</cp:coreProperties>
</file>