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4B" w:rsidRDefault="00DE024B" w:rsidP="00DE024B">
      <w:pPr>
        <w:pStyle w:val="Style3"/>
        <w:widowControl/>
        <w:tabs>
          <w:tab w:val="left" w:pos="494"/>
          <w:tab w:val="left" w:pos="993"/>
          <w:tab w:val="left" w:pos="4598"/>
        </w:tabs>
        <w:ind w:firstLine="709"/>
        <w:jc w:val="center"/>
        <w:rPr>
          <w:rStyle w:val="FontStyle19"/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/>
          <w:sz w:val="28"/>
          <w:szCs w:val="28"/>
        </w:rPr>
        <w:t>Примерная комплексная характеристика несовершеннолетнего</w:t>
      </w:r>
    </w:p>
    <w:p w:rsidR="00DE024B" w:rsidRPr="00BB0540" w:rsidRDefault="00DE024B" w:rsidP="00DE024B">
      <w:pPr>
        <w:pStyle w:val="Style3"/>
        <w:widowControl/>
        <w:tabs>
          <w:tab w:val="left" w:pos="494"/>
          <w:tab w:val="left" w:pos="993"/>
          <w:tab w:val="left" w:pos="4598"/>
        </w:tabs>
        <w:ind w:firstLine="709"/>
        <w:jc w:val="center"/>
        <w:rPr>
          <w:rStyle w:val="FontStyle19"/>
          <w:rFonts w:ascii="Times New Roman" w:hAnsi="Times New Roman"/>
          <w:b w:val="0"/>
          <w:sz w:val="28"/>
          <w:szCs w:val="28"/>
        </w:rPr>
      </w:pPr>
    </w:p>
    <w:p w:rsidR="00DE024B" w:rsidRPr="00D4499A" w:rsidRDefault="00DE024B" w:rsidP="00DE024B">
      <w:pPr>
        <w:pStyle w:val="Style3"/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  <w:tab w:val="left" w:pos="993"/>
        </w:tabs>
        <w:ind w:left="0" w:firstLine="709"/>
        <w:rPr>
          <w:rStyle w:val="FontStyle15"/>
          <w:rFonts w:ascii="Times New Roman" w:hAnsi="Times New Roman"/>
          <w:sz w:val="24"/>
          <w:szCs w:val="24"/>
        </w:rPr>
      </w:pPr>
      <w:r w:rsidRPr="00D4499A">
        <w:rPr>
          <w:rStyle w:val="FontStyle19"/>
          <w:rFonts w:ascii="Times New Roman" w:hAnsi="Times New Roman"/>
        </w:rPr>
        <w:t xml:space="preserve">Состояние здоровья и развития </w:t>
      </w:r>
      <w:r w:rsidR="00481B67">
        <w:rPr>
          <w:rStyle w:val="FontStyle19"/>
          <w:rFonts w:ascii="Times New Roman" w:hAnsi="Times New Roman"/>
        </w:rPr>
        <w:t xml:space="preserve">обучающегося </w:t>
      </w:r>
      <w:r w:rsidRPr="00D4499A">
        <w:rPr>
          <w:rStyle w:val="FontStyle19"/>
          <w:rFonts w:ascii="Times New Roman" w:hAnsi="Times New Roman"/>
        </w:rPr>
        <w:t>(заполняется совместно с врачом).</w:t>
      </w:r>
      <w:r w:rsidRPr="00D4499A">
        <w:rPr>
          <w:rStyle w:val="FontStyle19"/>
          <w:rFonts w:ascii="Times New Roman" w:hAnsi="Times New Roman"/>
        </w:rPr>
        <w:tab/>
      </w:r>
    </w:p>
    <w:p w:rsidR="00DE024B" w:rsidRPr="00D4499A" w:rsidRDefault="00DE024B" w:rsidP="00DE024B">
      <w:pPr>
        <w:pStyle w:val="Style4"/>
        <w:widowControl/>
        <w:numPr>
          <w:ilvl w:val="0"/>
          <w:numId w:val="1"/>
        </w:numPr>
        <w:tabs>
          <w:tab w:val="left" w:pos="686"/>
          <w:tab w:val="left" w:pos="993"/>
        </w:tabs>
        <w:spacing w:line="259" w:lineRule="exact"/>
        <w:ind w:firstLine="709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Общая оценка здо</w:t>
      </w:r>
      <w:r w:rsidR="00481B67">
        <w:rPr>
          <w:rStyle w:val="FontStyle33"/>
          <w:rFonts w:ascii="Times New Roman" w:hAnsi="Times New Roman"/>
        </w:rPr>
        <w:t>ровья учащегося (по данным меди</w:t>
      </w:r>
      <w:r w:rsidRPr="00D4499A">
        <w:rPr>
          <w:rStyle w:val="FontStyle33"/>
          <w:rFonts w:ascii="Times New Roman" w:hAnsi="Times New Roman"/>
        </w:rPr>
        <w:t>цинской карты).</w:t>
      </w:r>
    </w:p>
    <w:p w:rsidR="00DE024B" w:rsidRPr="00D4499A" w:rsidRDefault="00DE024B" w:rsidP="00DE024B">
      <w:pPr>
        <w:pStyle w:val="Style4"/>
        <w:widowControl/>
        <w:numPr>
          <w:ilvl w:val="0"/>
          <w:numId w:val="1"/>
        </w:numPr>
        <w:tabs>
          <w:tab w:val="left" w:pos="686"/>
          <w:tab w:val="left" w:pos="993"/>
        </w:tabs>
        <w:spacing w:line="259" w:lineRule="exact"/>
        <w:ind w:firstLine="709"/>
        <w:rPr>
          <w:rStyle w:val="FontStyle33"/>
          <w:rFonts w:ascii="Times New Roman" w:hAnsi="Times New Roman"/>
        </w:rPr>
      </w:pPr>
      <w:proofErr w:type="gramStart"/>
      <w:r w:rsidRPr="00D4499A">
        <w:rPr>
          <w:rStyle w:val="FontStyle33"/>
          <w:rFonts w:ascii="Times New Roman" w:hAnsi="Times New Roman"/>
        </w:rPr>
        <w:t>Признаки повышенной нервозности: отсутствуют; повышенная утомляемость, пониженная работоспособность, подавленное настроение,</w:t>
      </w:r>
      <w:r w:rsidR="00481B67">
        <w:rPr>
          <w:rStyle w:val="FontStyle33"/>
          <w:rFonts w:ascii="Times New Roman" w:hAnsi="Times New Roman"/>
        </w:rPr>
        <w:t xml:space="preserve"> повышенная возбудимость, вспыш</w:t>
      </w:r>
      <w:r w:rsidRPr="00D4499A">
        <w:rPr>
          <w:rStyle w:val="FontStyle33"/>
          <w:rFonts w:ascii="Times New Roman" w:hAnsi="Times New Roman"/>
        </w:rPr>
        <w:t>ки гнева, агрессивность по отношению к учителям, отказ от контактов, общих дел, склонность к разрушительным дей</w:t>
      </w:r>
      <w:r w:rsidRPr="00D4499A">
        <w:rPr>
          <w:rStyle w:val="FontStyle33"/>
          <w:rFonts w:ascii="Times New Roman" w:hAnsi="Times New Roman"/>
        </w:rPr>
        <w:softHyphen/>
        <w:t>ствиям, садизм, другие</w:t>
      </w:r>
      <w:r>
        <w:rPr>
          <w:rStyle w:val="FontStyle33"/>
          <w:rFonts w:ascii="Times New Roman" w:hAnsi="Times New Roman"/>
        </w:rPr>
        <w:t xml:space="preserve"> </w:t>
      </w:r>
      <w:r w:rsidRPr="00D4499A">
        <w:rPr>
          <w:rStyle w:val="FontStyle33"/>
          <w:rFonts w:ascii="Times New Roman" w:hAnsi="Times New Roman"/>
        </w:rPr>
        <w:t>признаки.</w:t>
      </w:r>
      <w:proofErr w:type="gramEnd"/>
    </w:p>
    <w:p w:rsidR="00DE024B" w:rsidRPr="00D4499A" w:rsidRDefault="00DE024B" w:rsidP="00DE024B">
      <w:pPr>
        <w:pStyle w:val="Style4"/>
        <w:widowControl/>
        <w:numPr>
          <w:ilvl w:val="0"/>
          <w:numId w:val="1"/>
        </w:numPr>
        <w:tabs>
          <w:tab w:val="left" w:pos="686"/>
          <w:tab w:val="left" w:pos="993"/>
        </w:tabs>
        <w:spacing w:line="259" w:lineRule="exact"/>
        <w:ind w:firstLine="709"/>
        <w:jc w:val="left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Патологические влечения:</w:t>
      </w:r>
    </w:p>
    <w:p w:rsidR="00DE024B" w:rsidRPr="00D4499A" w:rsidRDefault="00DE024B" w:rsidP="00DE024B">
      <w:pPr>
        <w:pStyle w:val="Style7"/>
        <w:widowControl/>
        <w:tabs>
          <w:tab w:val="left" w:pos="533"/>
          <w:tab w:val="left" w:pos="993"/>
        </w:tabs>
        <w:spacing w:line="259" w:lineRule="exact"/>
        <w:ind w:firstLine="709"/>
        <w:jc w:val="left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- курит (не курит, курит эпизодически, систематически);</w:t>
      </w:r>
    </w:p>
    <w:p w:rsidR="00DE024B" w:rsidRPr="00D4499A" w:rsidRDefault="00DE024B" w:rsidP="00DE024B">
      <w:pPr>
        <w:pStyle w:val="Style7"/>
        <w:widowControl/>
        <w:tabs>
          <w:tab w:val="left" w:pos="533"/>
          <w:tab w:val="left" w:pos="993"/>
        </w:tabs>
        <w:spacing w:line="259" w:lineRule="exact"/>
        <w:ind w:firstLine="709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- употребляет спиртны</w:t>
      </w:r>
      <w:r w:rsidR="00481B67">
        <w:rPr>
          <w:rStyle w:val="FontStyle33"/>
          <w:rFonts w:ascii="Times New Roman" w:hAnsi="Times New Roman"/>
        </w:rPr>
        <w:t>е напитки (не употребляет, упот</w:t>
      </w:r>
      <w:r w:rsidRPr="00D4499A">
        <w:rPr>
          <w:rStyle w:val="FontStyle33"/>
          <w:rFonts w:ascii="Times New Roman" w:hAnsi="Times New Roman"/>
        </w:rPr>
        <w:t>ребляет эпизодически, систематически);</w:t>
      </w:r>
    </w:p>
    <w:p w:rsidR="00DE024B" w:rsidRPr="00D4499A" w:rsidRDefault="00DE024B" w:rsidP="00DE024B">
      <w:pPr>
        <w:pStyle w:val="Style7"/>
        <w:widowControl/>
        <w:tabs>
          <w:tab w:val="left" w:pos="533"/>
          <w:tab w:val="left" w:pos="993"/>
        </w:tabs>
        <w:spacing w:line="259" w:lineRule="exact"/>
        <w:ind w:firstLine="709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 xml:space="preserve">- употребляет </w:t>
      </w:r>
      <w:proofErr w:type="spellStart"/>
      <w:r w:rsidRPr="00D4499A">
        <w:rPr>
          <w:rStyle w:val="FontStyle33"/>
          <w:rFonts w:ascii="Times New Roman" w:hAnsi="Times New Roman"/>
        </w:rPr>
        <w:t>токсико-нарковещества</w:t>
      </w:r>
      <w:proofErr w:type="spellEnd"/>
      <w:r w:rsidRPr="00D4499A">
        <w:rPr>
          <w:rStyle w:val="FontStyle33"/>
          <w:rFonts w:ascii="Times New Roman" w:hAnsi="Times New Roman"/>
        </w:rPr>
        <w:t xml:space="preserve"> (не употребляет, употреблял однократно, систематически).</w:t>
      </w:r>
    </w:p>
    <w:p w:rsidR="00DE024B" w:rsidRPr="00D4499A" w:rsidRDefault="00DE024B" w:rsidP="00DE024B">
      <w:pPr>
        <w:pStyle w:val="Style4"/>
        <w:widowControl/>
        <w:tabs>
          <w:tab w:val="left" w:pos="993"/>
        </w:tabs>
        <w:spacing w:line="259" w:lineRule="exact"/>
        <w:ind w:firstLine="709"/>
        <w:jc w:val="left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1.4.</w:t>
      </w:r>
      <w:r w:rsidRPr="00D4499A">
        <w:rPr>
          <w:rStyle w:val="FontStyle33"/>
          <w:rFonts w:ascii="Times New Roman" w:hAnsi="Times New Roman"/>
        </w:rPr>
        <w:tab/>
        <w:t>Состоит на диспансерном учете, по поводу чего.</w:t>
      </w:r>
    </w:p>
    <w:p w:rsidR="00DE024B" w:rsidRDefault="00DE024B" w:rsidP="00DE024B">
      <w:pPr>
        <w:pStyle w:val="Style3"/>
        <w:widowControl/>
        <w:tabs>
          <w:tab w:val="left" w:pos="851"/>
          <w:tab w:val="left" w:pos="993"/>
        </w:tabs>
        <w:spacing w:line="264" w:lineRule="exact"/>
        <w:ind w:firstLine="0"/>
        <w:jc w:val="left"/>
        <w:rPr>
          <w:rStyle w:val="FontStyle19"/>
          <w:rFonts w:ascii="Times New Roman" w:hAnsi="Times New Roman"/>
        </w:rPr>
      </w:pPr>
    </w:p>
    <w:p w:rsidR="00DE024B" w:rsidRPr="00D4499A" w:rsidRDefault="00DE024B" w:rsidP="00DE024B">
      <w:pPr>
        <w:pStyle w:val="Style3"/>
        <w:widowControl/>
        <w:tabs>
          <w:tab w:val="left" w:pos="851"/>
          <w:tab w:val="left" w:pos="993"/>
        </w:tabs>
        <w:spacing w:line="264" w:lineRule="exact"/>
        <w:ind w:firstLine="709"/>
        <w:jc w:val="left"/>
        <w:rPr>
          <w:rStyle w:val="FontStyle19"/>
          <w:rFonts w:ascii="Times New Roman" w:hAnsi="Times New Roman"/>
        </w:rPr>
      </w:pPr>
      <w:r w:rsidRPr="00D4499A">
        <w:rPr>
          <w:rStyle w:val="FontStyle19"/>
          <w:rFonts w:ascii="Times New Roman" w:hAnsi="Times New Roman"/>
        </w:rPr>
        <w:t>2. Психологическая атмосфера семьи:</w:t>
      </w:r>
    </w:p>
    <w:p w:rsidR="00DE024B" w:rsidRPr="00D4499A" w:rsidRDefault="00DE024B" w:rsidP="00DE024B">
      <w:pPr>
        <w:pStyle w:val="Style7"/>
        <w:widowControl/>
        <w:tabs>
          <w:tab w:val="left" w:pos="533"/>
          <w:tab w:val="left" w:pos="993"/>
        </w:tabs>
        <w:ind w:firstLine="709"/>
        <w:jc w:val="left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- благоприятная;</w:t>
      </w:r>
    </w:p>
    <w:p w:rsidR="00DE024B" w:rsidRPr="00D4499A" w:rsidRDefault="00DE024B" w:rsidP="00DE024B">
      <w:pPr>
        <w:pStyle w:val="Style7"/>
        <w:widowControl/>
        <w:tabs>
          <w:tab w:val="left" w:pos="533"/>
          <w:tab w:val="left" w:pos="993"/>
        </w:tabs>
        <w:ind w:firstLine="709"/>
        <w:jc w:val="left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- неблагоприятная;</w:t>
      </w:r>
    </w:p>
    <w:p w:rsidR="00DE024B" w:rsidRPr="00D4499A" w:rsidRDefault="00DE024B" w:rsidP="00DE024B">
      <w:pPr>
        <w:pStyle w:val="Style7"/>
        <w:widowControl/>
        <w:tabs>
          <w:tab w:val="left" w:pos="533"/>
          <w:tab w:val="left" w:pos="993"/>
        </w:tabs>
        <w:ind w:firstLine="709"/>
        <w:jc w:val="left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- крайне неблагоприятная.</w:t>
      </w:r>
    </w:p>
    <w:p w:rsidR="00DE024B" w:rsidRPr="00D4499A" w:rsidRDefault="00DE024B" w:rsidP="00DE024B">
      <w:pPr>
        <w:pStyle w:val="Style7"/>
        <w:widowControl/>
        <w:tabs>
          <w:tab w:val="left" w:pos="993"/>
        </w:tabs>
        <w:ind w:firstLine="709"/>
        <w:jc w:val="left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2.1. Данные о родителях (отец, мать): образован</w:t>
      </w:r>
      <w:r w:rsidR="00481B67">
        <w:rPr>
          <w:rStyle w:val="FontStyle33"/>
          <w:rFonts w:ascii="Times New Roman" w:hAnsi="Times New Roman"/>
        </w:rPr>
        <w:t>ие, про</w:t>
      </w:r>
      <w:r w:rsidRPr="00D4499A">
        <w:rPr>
          <w:rStyle w:val="FontStyle33"/>
          <w:rFonts w:ascii="Times New Roman" w:hAnsi="Times New Roman"/>
        </w:rPr>
        <w:t xml:space="preserve">фессия, место работы. Другие члены семьи. </w:t>
      </w:r>
    </w:p>
    <w:p w:rsidR="00DE024B" w:rsidRPr="00D4499A" w:rsidRDefault="00DE024B" w:rsidP="00DE024B">
      <w:pPr>
        <w:pStyle w:val="Style7"/>
        <w:widowControl/>
        <w:tabs>
          <w:tab w:val="left" w:pos="993"/>
        </w:tabs>
        <w:ind w:firstLine="709"/>
        <w:jc w:val="left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2.2.</w:t>
      </w:r>
      <w:r>
        <w:rPr>
          <w:rStyle w:val="FontStyle33"/>
          <w:rFonts w:ascii="Times New Roman" w:hAnsi="Times New Roman"/>
        </w:rPr>
        <w:t xml:space="preserve"> </w:t>
      </w:r>
      <w:r w:rsidRPr="00D4499A">
        <w:rPr>
          <w:rStyle w:val="FontStyle33"/>
          <w:rFonts w:ascii="Times New Roman" w:hAnsi="Times New Roman"/>
        </w:rPr>
        <w:t>Тип семьи:</w:t>
      </w:r>
    </w:p>
    <w:p w:rsidR="00DE024B" w:rsidRPr="00D4499A" w:rsidRDefault="00DE024B" w:rsidP="00DE024B">
      <w:pPr>
        <w:pStyle w:val="Style7"/>
        <w:widowControl/>
        <w:tabs>
          <w:tab w:val="left" w:pos="533"/>
          <w:tab w:val="left" w:pos="993"/>
        </w:tabs>
        <w:ind w:firstLine="709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- благополучная (родители морально устойчивы, владе</w:t>
      </w:r>
      <w:r w:rsidRPr="00D4499A">
        <w:rPr>
          <w:rStyle w:val="FontStyle33"/>
          <w:rFonts w:ascii="Times New Roman" w:hAnsi="Times New Roman"/>
        </w:rPr>
        <w:softHyphen/>
        <w:t>ют культурой воспитания, эмоциональная атмосфера семьи положительна);</w:t>
      </w:r>
    </w:p>
    <w:p w:rsidR="00DE024B" w:rsidRPr="00D4499A" w:rsidRDefault="00DE024B" w:rsidP="00DE024B">
      <w:pPr>
        <w:pStyle w:val="Style7"/>
        <w:widowControl/>
        <w:tabs>
          <w:tab w:val="left" w:pos="533"/>
          <w:tab w:val="left" w:pos="993"/>
        </w:tabs>
        <w:ind w:firstLine="709"/>
        <w:jc w:val="left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- неблагополучная, в т. ч.:</w:t>
      </w:r>
    </w:p>
    <w:p w:rsidR="00DE024B" w:rsidRPr="00D4499A" w:rsidRDefault="00DE024B" w:rsidP="00DE024B">
      <w:pPr>
        <w:pStyle w:val="Style6"/>
        <w:widowControl/>
        <w:tabs>
          <w:tab w:val="left" w:pos="993"/>
        </w:tabs>
        <w:ind w:firstLine="709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 xml:space="preserve">- педагогически некомпетентная (родители не владеют культурой воспитания); отсутствует единство требований, ребенок безнадзорен, жестокое обращение, систематические </w:t>
      </w:r>
      <w:r w:rsidRPr="00481B67">
        <w:rPr>
          <w:rStyle w:val="FontStyle22"/>
          <w:rFonts w:ascii="Times New Roman" w:hAnsi="Times New Roman"/>
          <w:sz w:val="20"/>
          <w:szCs w:val="20"/>
        </w:rPr>
        <w:t>физические</w:t>
      </w:r>
      <w:r w:rsidRPr="00D4499A">
        <w:rPr>
          <w:rStyle w:val="FontStyle22"/>
          <w:rFonts w:ascii="Times New Roman" w:hAnsi="Times New Roman"/>
        </w:rPr>
        <w:t xml:space="preserve"> </w:t>
      </w:r>
      <w:r w:rsidRPr="00D4499A">
        <w:rPr>
          <w:rStyle w:val="FontStyle33"/>
          <w:rFonts w:ascii="Times New Roman" w:hAnsi="Times New Roman"/>
        </w:rPr>
        <w:t>наказания, н</w:t>
      </w:r>
      <w:r w:rsidR="00481B67">
        <w:rPr>
          <w:rStyle w:val="FontStyle33"/>
          <w:rFonts w:ascii="Times New Roman" w:hAnsi="Times New Roman"/>
        </w:rPr>
        <w:t>изкая осведомленность об интере</w:t>
      </w:r>
      <w:r w:rsidRPr="00D4499A">
        <w:rPr>
          <w:rStyle w:val="FontStyle33"/>
          <w:rFonts w:ascii="Times New Roman" w:hAnsi="Times New Roman"/>
        </w:rPr>
        <w:t>сах, о поведении ребенка вне школы);</w:t>
      </w:r>
    </w:p>
    <w:p w:rsidR="00DE024B" w:rsidRPr="00D4499A" w:rsidRDefault="00DE024B" w:rsidP="00DE024B">
      <w:pPr>
        <w:pStyle w:val="Style6"/>
        <w:widowControl/>
        <w:tabs>
          <w:tab w:val="left" w:pos="993"/>
        </w:tabs>
        <w:ind w:firstLine="709"/>
        <w:rPr>
          <w:rStyle w:val="FontStyle33"/>
          <w:rFonts w:ascii="Times New Roman" w:hAnsi="Times New Roman"/>
        </w:rPr>
      </w:pPr>
      <w:r w:rsidRPr="00D4499A">
        <w:rPr>
          <w:rStyle w:val="FontStyle35"/>
          <w:rFonts w:ascii="Times New Roman" w:hAnsi="Times New Roman"/>
        </w:rPr>
        <w:t>-</w:t>
      </w:r>
      <w:r w:rsidR="00481B67">
        <w:rPr>
          <w:rStyle w:val="FontStyle35"/>
          <w:rFonts w:ascii="Times New Roman" w:hAnsi="Times New Roman"/>
        </w:rPr>
        <w:t xml:space="preserve"> </w:t>
      </w:r>
      <w:r w:rsidRPr="00D4499A">
        <w:rPr>
          <w:rStyle w:val="FontStyle33"/>
          <w:rFonts w:ascii="Times New Roman" w:hAnsi="Times New Roman"/>
        </w:rPr>
        <w:t>нравственно-неблагополучная (асоциальная; родители ведут аморальный образ жизни: пьянствуют, тунеядствуют, содержат притон, имеют судимость, воспитанием детей не занимаются);</w:t>
      </w:r>
    </w:p>
    <w:p w:rsidR="00DE024B" w:rsidRPr="00D4499A" w:rsidRDefault="00DE024B" w:rsidP="00DE024B">
      <w:pPr>
        <w:pStyle w:val="Style8"/>
        <w:widowControl/>
        <w:tabs>
          <w:tab w:val="left" w:pos="993"/>
        </w:tabs>
        <w:ind w:firstLine="709"/>
        <w:jc w:val="both"/>
        <w:rPr>
          <w:rStyle w:val="FontStyle33"/>
          <w:rFonts w:ascii="Times New Roman" w:hAnsi="Times New Roman"/>
        </w:rPr>
      </w:pPr>
      <w:r w:rsidRPr="00481B67">
        <w:rPr>
          <w:rStyle w:val="FontStyle17"/>
          <w:b w:val="0"/>
          <w:i w:val="0"/>
          <w:sz w:val="20"/>
          <w:szCs w:val="20"/>
        </w:rPr>
        <w:t>- конфликтная</w:t>
      </w:r>
      <w:r w:rsidRPr="00D4499A">
        <w:rPr>
          <w:rStyle w:val="FontStyle17"/>
        </w:rPr>
        <w:t xml:space="preserve"> </w:t>
      </w:r>
      <w:r w:rsidRPr="00D4499A">
        <w:rPr>
          <w:rStyle w:val="FontStyle33"/>
          <w:rFonts w:ascii="Times New Roman" w:hAnsi="Times New Roman"/>
        </w:rPr>
        <w:t xml:space="preserve">(в семье неблагополучная эмоциональная атмосфера, между родителями постоянные конфликты, родители повышенно раздражительны, жестоки, нетерпимы). </w:t>
      </w:r>
    </w:p>
    <w:p w:rsidR="00DE024B" w:rsidRPr="00D4499A" w:rsidRDefault="00DE024B" w:rsidP="00DE024B">
      <w:pPr>
        <w:pStyle w:val="Style8"/>
        <w:widowControl/>
        <w:tabs>
          <w:tab w:val="left" w:pos="993"/>
        </w:tabs>
        <w:ind w:firstLine="709"/>
        <w:jc w:val="both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 xml:space="preserve">2.3. Характер взаимоотношений родителей с ребенком: </w:t>
      </w:r>
    </w:p>
    <w:p w:rsidR="00DE024B" w:rsidRPr="00D4499A" w:rsidRDefault="00DE024B" w:rsidP="00DE024B">
      <w:pPr>
        <w:pStyle w:val="Style8"/>
        <w:widowControl/>
        <w:tabs>
          <w:tab w:val="left" w:pos="993"/>
        </w:tabs>
        <w:ind w:firstLine="709"/>
        <w:jc w:val="both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- семейный диктат (систематическое подавление инициативы и чувства собственного достоинства ребенка);</w:t>
      </w:r>
    </w:p>
    <w:p w:rsidR="00DE024B" w:rsidRPr="00D4499A" w:rsidRDefault="00DE024B" w:rsidP="00DE024B">
      <w:pPr>
        <w:pStyle w:val="Style6"/>
        <w:widowControl/>
        <w:tabs>
          <w:tab w:val="left" w:pos="993"/>
        </w:tabs>
        <w:ind w:firstLine="709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- чрезмерная опека (удовлетворение всех потребностей ребенка, ограждение от трудностей, забот, усилий);</w:t>
      </w:r>
    </w:p>
    <w:p w:rsidR="00DE024B" w:rsidRPr="00D4499A" w:rsidRDefault="00DE024B" w:rsidP="00DE024B">
      <w:pPr>
        <w:pStyle w:val="Style6"/>
        <w:widowControl/>
        <w:tabs>
          <w:tab w:val="left" w:pos="993"/>
        </w:tabs>
        <w:ind w:firstLine="709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- попустительство (уклонение от активного участия в воспитании ребенка, пассивность, признание полной автономности ребенка);</w:t>
      </w:r>
    </w:p>
    <w:p w:rsidR="00DE024B" w:rsidRPr="00D4499A" w:rsidRDefault="00DE024B" w:rsidP="00DE024B">
      <w:pPr>
        <w:pStyle w:val="Style7"/>
        <w:widowControl/>
        <w:tabs>
          <w:tab w:val="left" w:pos="993"/>
        </w:tabs>
        <w:spacing w:line="259" w:lineRule="exact"/>
        <w:ind w:firstLine="709"/>
        <w:jc w:val="left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- сотрудничество (отношение взаимного уважения, совместное переживание радостей, горя и т. д.).</w:t>
      </w:r>
    </w:p>
    <w:p w:rsidR="00DE024B" w:rsidRPr="00D4499A" w:rsidRDefault="00DE024B" w:rsidP="00DE024B">
      <w:pPr>
        <w:pStyle w:val="Style7"/>
        <w:widowControl/>
        <w:tabs>
          <w:tab w:val="left" w:pos="993"/>
        </w:tabs>
        <w:spacing w:line="259" w:lineRule="exact"/>
        <w:ind w:firstLine="709"/>
        <w:jc w:val="left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2.4. Организация режима труда и отдыха:</w:t>
      </w:r>
    </w:p>
    <w:p w:rsidR="00DE024B" w:rsidRPr="00D4499A" w:rsidRDefault="00DE024B" w:rsidP="00DE024B">
      <w:pPr>
        <w:pStyle w:val="Style7"/>
        <w:widowControl/>
        <w:tabs>
          <w:tab w:val="left" w:pos="993"/>
        </w:tabs>
        <w:spacing w:line="259" w:lineRule="exact"/>
        <w:ind w:firstLine="709"/>
        <w:jc w:val="left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 xml:space="preserve">- какие обязанности выполняет в семье; </w:t>
      </w:r>
    </w:p>
    <w:p w:rsidR="00DE024B" w:rsidRPr="00D4499A" w:rsidRDefault="00DE024B" w:rsidP="00DE024B">
      <w:pPr>
        <w:pStyle w:val="Style7"/>
        <w:widowControl/>
        <w:tabs>
          <w:tab w:val="left" w:pos="993"/>
        </w:tabs>
        <w:spacing w:line="259" w:lineRule="exact"/>
        <w:ind w:firstLine="709"/>
        <w:jc w:val="left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- соблюдается ли режим дня;</w:t>
      </w:r>
    </w:p>
    <w:p w:rsidR="00DE024B" w:rsidRPr="00D4499A" w:rsidRDefault="00DE024B" w:rsidP="00DE024B">
      <w:pPr>
        <w:pStyle w:val="Style6"/>
        <w:widowControl/>
        <w:tabs>
          <w:tab w:val="left" w:pos="993"/>
        </w:tabs>
        <w:ind w:firstLine="709"/>
        <w:jc w:val="left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- ка</w:t>
      </w:r>
      <w:r w:rsidR="00481B67">
        <w:rPr>
          <w:rStyle w:val="FontStyle33"/>
          <w:rFonts w:ascii="Times New Roman" w:hAnsi="Times New Roman"/>
        </w:rPr>
        <w:t>к организовано общение обучающегося</w:t>
      </w:r>
      <w:r w:rsidRPr="00D4499A">
        <w:rPr>
          <w:rStyle w:val="FontStyle33"/>
          <w:rFonts w:ascii="Times New Roman" w:hAnsi="Times New Roman"/>
        </w:rPr>
        <w:t xml:space="preserve"> в семье во время досуга, летнего отдыха, отпуска родителей.</w:t>
      </w:r>
    </w:p>
    <w:p w:rsidR="00DE024B" w:rsidRDefault="00DE024B" w:rsidP="00DE024B">
      <w:pPr>
        <w:pStyle w:val="Style5"/>
        <w:widowControl/>
        <w:tabs>
          <w:tab w:val="left" w:pos="993"/>
        </w:tabs>
        <w:ind w:firstLine="709"/>
        <w:rPr>
          <w:rStyle w:val="FontStyle19"/>
          <w:rFonts w:ascii="Times New Roman" w:hAnsi="Times New Roman"/>
        </w:rPr>
      </w:pPr>
    </w:p>
    <w:p w:rsidR="00DE024B" w:rsidRPr="00D4499A" w:rsidRDefault="00DE024B" w:rsidP="00DE024B">
      <w:pPr>
        <w:pStyle w:val="Style5"/>
        <w:widowControl/>
        <w:tabs>
          <w:tab w:val="left" w:pos="993"/>
        </w:tabs>
        <w:ind w:firstLine="709"/>
        <w:rPr>
          <w:rStyle w:val="FontStyle19"/>
          <w:rFonts w:ascii="Times New Roman" w:hAnsi="Times New Roman"/>
        </w:rPr>
      </w:pPr>
      <w:r w:rsidRPr="00D4499A">
        <w:rPr>
          <w:rStyle w:val="FontStyle19"/>
          <w:rFonts w:ascii="Times New Roman" w:hAnsi="Times New Roman"/>
        </w:rPr>
        <w:t>3. Особенности учебной деятельности.</w:t>
      </w:r>
    </w:p>
    <w:p w:rsidR="00DE024B" w:rsidRPr="00D4499A" w:rsidRDefault="00DE024B" w:rsidP="00DE024B">
      <w:pPr>
        <w:pStyle w:val="Style5"/>
        <w:widowControl/>
        <w:tabs>
          <w:tab w:val="left" w:pos="993"/>
        </w:tabs>
        <w:ind w:firstLine="709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3.1. Успеваемость учащегося.</w:t>
      </w:r>
    </w:p>
    <w:p w:rsidR="00DE024B" w:rsidRPr="00D4499A" w:rsidRDefault="00DE024B" w:rsidP="00DE024B">
      <w:pPr>
        <w:pStyle w:val="Style9"/>
        <w:widowControl/>
        <w:tabs>
          <w:tab w:val="left" w:pos="993"/>
        </w:tabs>
        <w:spacing w:line="254" w:lineRule="exact"/>
        <w:ind w:firstLine="709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3.2. Отношение к учению: положительное, нейтральное, равнодушное, отрицательное.</w:t>
      </w:r>
    </w:p>
    <w:p w:rsidR="00DE024B" w:rsidRPr="00D4499A" w:rsidRDefault="00DE024B" w:rsidP="00DE024B">
      <w:pPr>
        <w:pStyle w:val="Style7"/>
        <w:widowControl/>
        <w:tabs>
          <w:tab w:val="left" w:pos="993"/>
        </w:tabs>
        <w:spacing w:line="254" w:lineRule="exact"/>
        <w:ind w:firstLine="709"/>
        <w:jc w:val="left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3.3. Интеллектуальные возможности учащегося: высокие, низкие.</w:t>
      </w:r>
    </w:p>
    <w:p w:rsidR="00DE024B" w:rsidRDefault="00DE024B" w:rsidP="00DE024B">
      <w:pPr>
        <w:pStyle w:val="Style7"/>
        <w:widowControl/>
        <w:tabs>
          <w:tab w:val="left" w:pos="993"/>
        </w:tabs>
        <w:spacing w:line="250" w:lineRule="exact"/>
        <w:ind w:firstLine="709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3.4. Мотивы учения: познавательный интерес к предме</w:t>
      </w:r>
      <w:r w:rsidRPr="00D4499A">
        <w:rPr>
          <w:rStyle w:val="FontStyle33"/>
          <w:rFonts w:ascii="Times New Roman" w:hAnsi="Times New Roman"/>
        </w:rPr>
        <w:softHyphen/>
        <w:t>там, осознание необходимости учиться в школьном возрасте, стремление получить оценку, заслужить одобрение взрослых, стремление избежать наказания, стремление к самоутверж</w:t>
      </w:r>
      <w:r w:rsidRPr="00D4499A">
        <w:rPr>
          <w:rStyle w:val="FontStyle33"/>
          <w:rFonts w:ascii="Times New Roman" w:hAnsi="Times New Roman"/>
        </w:rPr>
        <w:softHyphen/>
        <w:t>дению в группе сверстников.</w:t>
      </w:r>
    </w:p>
    <w:p w:rsidR="00DE024B" w:rsidRPr="00D4499A" w:rsidRDefault="00DE024B" w:rsidP="00DE024B">
      <w:pPr>
        <w:pStyle w:val="Style7"/>
        <w:widowControl/>
        <w:tabs>
          <w:tab w:val="left" w:pos="993"/>
        </w:tabs>
        <w:spacing w:line="250" w:lineRule="exact"/>
        <w:ind w:firstLine="709"/>
        <w:rPr>
          <w:rStyle w:val="FontStyle33"/>
          <w:rFonts w:ascii="Times New Roman" w:hAnsi="Times New Roman"/>
        </w:rPr>
      </w:pPr>
    </w:p>
    <w:p w:rsidR="00DE024B" w:rsidRPr="00D4499A" w:rsidRDefault="00DE024B" w:rsidP="00DE024B">
      <w:pPr>
        <w:pStyle w:val="Style13"/>
        <w:widowControl/>
        <w:tabs>
          <w:tab w:val="left" w:pos="360"/>
          <w:tab w:val="left" w:pos="993"/>
        </w:tabs>
        <w:spacing w:line="254" w:lineRule="exact"/>
        <w:ind w:firstLine="709"/>
        <w:jc w:val="left"/>
        <w:rPr>
          <w:rStyle w:val="FontStyle19"/>
          <w:rFonts w:ascii="Times New Roman" w:hAnsi="Times New Roman"/>
        </w:rPr>
      </w:pPr>
      <w:r w:rsidRPr="00D4499A">
        <w:rPr>
          <w:rStyle w:val="FontStyle19"/>
          <w:rFonts w:ascii="Times New Roman" w:hAnsi="Times New Roman"/>
        </w:rPr>
        <w:t>4.</w:t>
      </w:r>
      <w:r w:rsidRPr="00D4499A">
        <w:rPr>
          <w:rStyle w:val="FontStyle19"/>
          <w:rFonts w:ascii="Times New Roman" w:hAnsi="Times New Roman"/>
        </w:rPr>
        <w:tab/>
        <w:t>П</w:t>
      </w:r>
      <w:r w:rsidR="00433DB6">
        <w:rPr>
          <w:rStyle w:val="FontStyle19"/>
          <w:rFonts w:ascii="Times New Roman" w:hAnsi="Times New Roman"/>
        </w:rPr>
        <w:t>оложение в</w:t>
      </w:r>
      <w:r w:rsidRPr="00D4499A">
        <w:rPr>
          <w:rStyle w:val="FontStyle19"/>
          <w:rFonts w:ascii="Times New Roman" w:hAnsi="Times New Roman"/>
        </w:rPr>
        <w:t xml:space="preserve"> коллективе, отношение к коллективу.</w:t>
      </w:r>
    </w:p>
    <w:p w:rsidR="00DE024B" w:rsidRPr="00D4499A" w:rsidRDefault="00481B67" w:rsidP="00DE024B">
      <w:pPr>
        <w:pStyle w:val="Style4"/>
        <w:widowControl/>
        <w:numPr>
          <w:ilvl w:val="0"/>
          <w:numId w:val="2"/>
        </w:numPr>
        <w:tabs>
          <w:tab w:val="left" w:pos="691"/>
          <w:tab w:val="left" w:pos="993"/>
        </w:tabs>
        <w:spacing w:line="254" w:lineRule="exact"/>
        <w:ind w:firstLine="709"/>
        <w:rPr>
          <w:rStyle w:val="FontStyle33"/>
          <w:rFonts w:ascii="Times New Roman" w:hAnsi="Times New Roman"/>
        </w:rPr>
      </w:pPr>
      <w:r>
        <w:rPr>
          <w:rStyle w:val="FontStyle33"/>
          <w:rFonts w:ascii="Times New Roman" w:hAnsi="Times New Roman"/>
        </w:rPr>
        <w:t xml:space="preserve"> Позиция </w:t>
      </w:r>
      <w:proofErr w:type="gramStart"/>
      <w:r>
        <w:rPr>
          <w:rStyle w:val="FontStyle33"/>
          <w:rFonts w:ascii="Times New Roman" w:hAnsi="Times New Roman"/>
        </w:rPr>
        <w:t>обучающегося</w:t>
      </w:r>
      <w:proofErr w:type="gramEnd"/>
      <w:r w:rsidR="00DE024B" w:rsidRPr="00D4499A">
        <w:rPr>
          <w:rStyle w:val="FontStyle33"/>
          <w:rFonts w:ascii="Times New Roman" w:hAnsi="Times New Roman"/>
        </w:rPr>
        <w:t xml:space="preserve"> в к</w:t>
      </w:r>
      <w:r>
        <w:rPr>
          <w:rStyle w:val="FontStyle33"/>
          <w:rFonts w:ascii="Times New Roman" w:hAnsi="Times New Roman"/>
        </w:rPr>
        <w:t>оллективе: лидер (звезда), пред</w:t>
      </w:r>
      <w:r w:rsidR="00DE024B" w:rsidRPr="00D4499A">
        <w:rPr>
          <w:rStyle w:val="FontStyle33"/>
          <w:rFonts w:ascii="Times New Roman" w:hAnsi="Times New Roman"/>
        </w:rPr>
        <w:t>почитаемый, принятый, отвергаемый, изолированный.</w:t>
      </w:r>
    </w:p>
    <w:p w:rsidR="00DE024B" w:rsidRPr="00D4499A" w:rsidRDefault="00481B67" w:rsidP="00DE024B">
      <w:pPr>
        <w:pStyle w:val="Style4"/>
        <w:widowControl/>
        <w:numPr>
          <w:ilvl w:val="0"/>
          <w:numId w:val="2"/>
        </w:numPr>
        <w:tabs>
          <w:tab w:val="left" w:pos="691"/>
          <w:tab w:val="left" w:pos="993"/>
        </w:tabs>
        <w:spacing w:line="254" w:lineRule="exact"/>
        <w:ind w:firstLine="709"/>
        <w:rPr>
          <w:rStyle w:val="FontStyle33"/>
          <w:rFonts w:ascii="Times New Roman" w:hAnsi="Times New Roman"/>
        </w:rPr>
      </w:pPr>
      <w:r>
        <w:rPr>
          <w:rStyle w:val="FontStyle33"/>
          <w:rFonts w:ascii="Times New Roman" w:hAnsi="Times New Roman"/>
        </w:rPr>
        <w:t>С кем из группы</w:t>
      </w:r>
      <w:r w:rsidR="00DE024B" w:rsidRPr="00D4499A">
        <w:rPr>
          <w:rStyle w:val="FontStyle33"/>
          <w:rFonts w:ascii="Times New Roman" w:hAnsi="Times New Roman"/>
        </w:rPr>
        <w:t xml:space="preserve"> наиболее </w:t>
      </w:r>
      <w:proofErr w:type="gramStart"/>
      <w:r w:rsidR="00DE024B" w:rsidRPr="00D4499A">
        <w:rPr>
          <w:rStyle w:val="FontStyle33"/>
          <w:rFonts w:ascii="Times New Roman" w:hAnsi="Times New Roman"/>
        </w:rPr>
        <w:t>близок</w:t>
      </w:r>
      <w:proofErr w:type="gramEnd"/>
      <w:r w:rsidR="00DE024B" w:rsidRPr="00D4499A">
        <w:rPr>
          <w:rStyle w:val="FontStyle33"/>
          <w:rFonts w:ascii="Times New Roman" w:hAnsi="Times New Roman"/>
        </w:rPr>
        <w:t>. Характер взаимного влияния.</w:t>
      </w:r>
    </w:p>
    <w:p w:rsidR="00DE024B" w:rsidRPr="00D4499A" w:rsidRDefault="00DE024B" w:rsidP="00DE024B">
      <w:pPr>
        <w:pStyle w:val="Style4"/>
        <w:widowControl/>
        <w:numPr>
          <w:ilvl w:val="0"/>
          <w:numId w:val="2"/>
        </w:numPr>
        <w:tabs>
          <w:tab w:val="left" w:pos="691"/>
          <w:tab w:val="left" w:pos="993"/>
        </w:tabs>
        <w:spacing w:line="250" w:lineRule="exact"/>
        <w:ind w:firstLine="709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 xml:space="preserve">Взаимоотношения с </w:t>
      </w:r>
      <w:proofErr w:type="spellStart"/>
      <w:r w:rsidR="00481B67">
        <w:rPr>
          <w:rStyle w:val="FontStyle33"/>
          <w:rFonts w:ascii="Times New Roman" w:hAnsi="Times New Roman"/>
        </w:rPr>
        <w:t>одногрупниками</w:t>
      </w:r>
      <w:proofErr w:type="spellEnd"/>
      <w:r w:rsidR="00481B67">
        <w:rPr>
          <w:rStyle w:val="FontStyle33"/>
          <w:rFonts w:ascii="Times New Roman" w:hAnsi="Times New Roman"/>
        </w:rPr>
        <w:t xml:space="preserve"> дело</w:t>
      </w:r>
      <w:r w:rsidRPr="00D4499A">
        <w:rPr>
          <w:rStyle w:val="FontStyle33"/>
          <w:rFonts w:ascii="Times New Roman" w:hAnsi="Times New Roman"/>
        </w:rPr>
        <w:t>вые, ровные, дружеские, теплые, конфликтные, ни с кем не общается.</w:t>
      </w:r>
    </w:p>
    <w:p w:rsidR="00DE024B" w:rsidRPr="00D4499A" w:rsidRDefault="00DE024B" w:rsidP="00DE024B">
      <w:pPr>
        <w:pStyle w:val="Style4"/>
        <w:widowControl/>
        <w:numPr>
          <w:ilvl w:val="0"/>
          <w:numId w:val="2"/>
        </w:numPr>
        <w:tabs>
          <w:tab w:val="left" w:pos="691"/>
          <w:tab w:val="left" w:pos="993"/>
        </w:tabs>
        <w:spacing w:line="250" w:lineRule="exact"/>
        <w:ind w:firstLine="709"/>
        <w:jc w:val="left"/>
        <w:rPr>
          <w:rFonts w:ascii="Times New Roman" w:hAnsi="Times New Roman"/>
          <w:spacing w:val="-10"/>
        </w:rPr>
      </w:pPr>
      <w:r w:rsidRPr="00D4499A">
        <w:rPr>
          <w:rStyle w:val="FontStyle33"/>
          <w:rFonts w:ascii="Times New Roman" w:hAnsi="Times New Roman"/>
        </w:rPr>
        <w:t>Манера, стиль общения с окружающими:</w:t>
      </w:r>
    </w:p>
    <w:p w:rsidR="00DE024B" w:rsidRPr="00D4499A" w:rsidRDefault="00DE024B" w:rsidP="00DE024B">
      <w:pPr>
        <w:pStyle w:val="Style7"/>
        <w:widowControl/>
        <w:tabs>
          <w:tab w:val="left" w:pos="284"/>
          <w:tab w:val="left" w:pos="993"/>
        </w:tabs>
        <w:spacing w:line="250" w:lineRule="exact"/>
        <w:ind w:firstLine="709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lastRenderedPageBreak/>
        <w:t>- доминантный стиль (уверен в себе, стремится навязать свое мнение, легко перебивает, но не дает перебивать себя, нелегко признает свою неправоту);</w:t>
      </w:r>
    </w:p>
    <w:p w:rsidR="00DE024B" w:rsidRPr="00D4499A" w:rsidRDefault="00DE024B" w:rsidP="00DE024B">
      <w:pPr>
        <w:pStyle w:val="Style7"/>
        <w:widowControl/>
        <w:tabs>
          <w:tab w:val="left" w:pos="509"/>
          <w:tab w:val="left" w:pos="993"/>
        </w:tabs>
        <w:spacing w:line="250" w:lineRule="exact"/>
        <w:ind w:firstLine="709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 xml:space="preserve">- экстраверт (постоянно </w:t>
      </w:r>
      <w:r w:rsidR="00433DB6">
        <w:rPr>
          <w:rStyle w:val="FontStyle33"/>
          <w:rFonts w:ascii="Times New Roman" w:hAnsi="Times New Roman"/>
        </w:rPr>
        <w:t>направлен на общение, легко вхо</w:t>
      </w:r>
      <w:r w:rsidRPr="00D4499A">
        <w:rPr>
          <w:rStyle w:val="FontStyle33"/>
          <w:rFonts w:ascii="Times New Roman" w:hAnsi="Times New Roman"/>
        </w:rPr>
        <w:t>дит в контакт, любопытен, открыт, полон внимания к окру</w:t>
      </w:r>
      <w:r w:rsidRPr="00D4499A">
        <w:rPr>
          <w:rStyle w:val="FontStyle33"/>
          <w:rFonts w:ascii="Times New Roman" w:hAnsi="Times New Roman"/>
        </w:rPr>
        <w:softHyphen/>
        <w:t>жающим);</w:t>
      </w:r>
    </w:p>
    <w:p w:rsidR="00DE024B" w:rsidRPr="00D4499A" w:rsidRDefault="00DE024B" w:rsidP="00DE024B">
      <w:pPr>
        <w:pStyle w:val="Style7"/>
        <w:widowControl/>
        <w:tabs>
          <w:tab w:val="left" w:pos="509"/>
          <w:tab w:val="left" w:pos="993"/>
        </w:tabs>
        <w:spacing w:line="250" w:lineRule="exact"/>
        <w:ind w:firstLine="709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- интроверт (не склонен</w:t>
      </w:r>
      <w:r w:rsidR="00433DB6">
        <w:rPr>
          <w:rStyle w:val="FontStyle33"/>
          <w:rFonts w:ascii="Times New Roman" w:hAnsi="Times New Roman"/>
        </w:rPr>
        <w:t xml:space="preserve"> к контактам, замкнут, предпочи</w:t>
      </w:r>
      <w:r w:rsidRPr="00D4499A">
        <w:rPr>
          <w:rStyle w:val="FontStyle33"/>
          <w:rFonts w:ascii="Times New Roman" w:hAnsi="Times New Roman"/>
        </w:rPr>
        <w:t>тает общению деятельность, в разговоре немногословен).</w:t>
      </w:r>
    </w:p>
    <w:p w:rsidR="00DE024B" w:rsidRPr="00D4499A" w:rsidRDefault="00DE024B" w:rsidP="00DE024B">
      <w:pPr>
        <w:pStyle w:val="Style4"/>
        <w:widowControl/>
        <w:tabs>
          <w:tab w:val="left" w:pos="993"/>
        </w:tabs>
        <w:spacing w:line="250" w:lineRule="exact"/>
        <w:ind w:firstLine="709"/>
        <w:jc w:val="left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>4.5.</w:t>
      </w:r>
      <w:r w:rsidRPr="00D4499A">
        <w:rPr>
          <w:rStyle w:val="FontStyle33"/>
          <w:rFonts w:ascii="Times New Roman" w:hAnsi="Times New Roman"/>
        </w:rPr>
        <w:tab/>
        <w:t>Отношение к общественному мнению:</w:t>
      </w:r>
    </w:p>
    <w:p w:rsidR="00DE024B" w:rsidRPr="00D4499A" w:rsidRDefault="00DE024B" w:rsidP="00DE024B">
      <w:pPr>
        <w:pStyle w:val="Style7"/>
        <w:widowControl/>
        <w:tabs>
          <w:tab w:val="left" w:pos="509"/>
          <w:tab w:val="left" w:pos="993"/>
        </w:tabs>
        <w:spacing w:line="250" w:lineRule="exact"/>
        <w:ind w:firstLine="709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 xml:space="preserve">- </w:t>
      </w:r>
      <w:proofErr w:type="gramStart"/>
      <w:r w:rsidRPr="00D4499A">
        <w:rPr>
          <w:rStyle w:val="FontStyle33"/>
          <w:rFonts w:ascii="Times New Roman" w:hAnsi="Times New Roman"/>
        </w:rPr>
        <w:t>активно-положител</w:t>
      </w:r>
      <w:r w:rsidR="00481B67">
        <w:rPr>
          <w:rStyle w:val="FontStyle33"/>
          <w:rFonts w:ascii="Times New Roman" w:hAnsi="Times New Roman"/>
        </w:rPr>
        <w:t>ьное</w:t>
      </w:r>
      <w:proofErr w:type="gramEnd"/>
      <w:r w:rsidR="00481B67">
        <w:rPr>
          <w:rStyle w:val="FontStyle33"/>
          <w:rFonts w:ascii="Times New Roman" w:hAnsi="Times New Roman"/>
        </w:rPr>
        <w:t xml:space="preserve"> (стремиться исправить недо</w:t>
      </w:r>
      <w:r w:rsidRPr="00D4499A">
        <w:rPr>
          <w:rStyle w:val="FontStyle33"/>
          <w:rFonts w:ascii="Times New Roman" w:hAnsi="Times New Roman"/>
        </w:rPr>
        <w:t>статки, учесть замечания и т. д.);</w:t>
      </w:r>
    </w:p>
    <w:p w:rsidR="00DE024B" w:rsidRPr="00D4499A" w:rsidRDefault="00DE024B" w:rsidP="00DE024B">
      <w:pPr>
        <w:pStyle w:val="Style7"/>
        <w:widowControl/>
        <w:tabs>
          <w:tab w:val="left" w:pos="509"/>
          <w:tab w:val="left" w:pos="993"/>
        </w:tabs>
        <w:spacing w:line="250" w:lineRule="exact"/>
        <w:ind w:firstLine="709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 xml:space="preserve">- </w:t>
      </w:r>
      <w:proofErr w:type="gramStart"/>
      <w:r w:rsidRPr="00D4499A">
        <w:rPr>
          <w:rStyle w:val="FontStyle33"/>
          <w:rFonts w:ascii="Times New Roman" w:hAnsi="Times New Roman"/>
        </w:rPr>
        <w:t>пассивно-положительное</w:t>
      </w:r>
      <w:proofErr w:type="gramEnd"/>
      <w:r w:rsidRPr="00D4499A">
        <w:rPr>
          <w:rStyle w:val="FontStyle33"/>
          <w:rFonts w:ascii="Times New Roman" w:hAnsi="Times New Roman"/>
        </w:rPr>
        <w:t xml:space="preserve"> (понимает критику, согласен с ней, но недостатки не исправляет);</w:t>
      </w:r>
    </w:p>
    <w:p w:rsidR="00DE024B" w:rsidRPr="00D4499A" w:rsidRDefault="00DE024B" w:rsidP="00DE024B">
      <w:pPr>
        <w:pStyle w:val="Style7"/>
        <w:widowControl/>
        <w:tabs>
          <w:tab w:val="left" w:pos="509"/>
          <w:tab w:val="left" w:pos="993"/>
        </w:tabs>
        <w:spacing w:line="250" w:lineRule="exact"/>
        <w:ind w:firstLine="709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 xml:space="preserve">- </w:t>
      </w:r>
      <w:proofErr w:type="gramStart"/>
      <w:r w:rsidRPr="00D4499A">
        <w:rPr>
          <w:rStyle w:val="FontStyle33"/>
          <w:rFonts w:ascii="Times New Roman" w:hAnsi="Times New Roman"/>
        </w:rPr>
        <w:t>безразличное</w:t>
      </w:r>
      <w:proofErr w:type="gramEnd"/>
      <w:r w:rsidRPr="00D4499A">
        <w:rPr>
          <w:rStyle w:val="FontStyle33"/>
          <w:rFonts w:ascii="Times New Roman" w:hAnsi="Times New Roman"/>
        </w:rPr>
        <w:t xml:space="preserve"> (не реа</w:t>
      </w:r>
      <w:r w:rsidR="00433DB6">
        <w:rPr>
          <w:rStyle w:val="FontStyle33"/>
          <w:rFonts w:ascii="Times New Roman" w:hAnsi="Times New Roman"/>
        </w:rPr>
        <w:t>гирует на критику, не меняет по</w:t>
      </w:r>
      <w:r w:rsidRPr="00D4499A">
        <w:rPr>
          <w:rStyle w:val="FontStyle33"/>
          <w:rFonts w:ascii="Times New Roman" w:hAnsi="Times New Roman"/>
        </w:rPr>
        <w:t>ведения);</w:t>
      </w:r>
    </w:p>
    <w:p w:rsidR="00DE024B" w:rsidRPr="00D4499A" w:rsidRDefault="00DE024B" w:rsidP="00DE024B">
      <w:pPr>
        <w:pStyle w:val="Style7"/>
        <w:widowControl/>
        <w:tabs>
          <w:tab w:val="left" w:pos="509"/>
          <w:tab w:val="left" w:pos="993"/>
        </w:tabs>
        <w:spacing w:line="250" w:lineRule="exact"/>
        <w:ind w:firstLine="709"/>
        <w:rPr>
          <w:rStyle w:val="FontStyle33"/>
          <w:rFonts w:ascii="Times New Roman" w:hAnsi="Times New Roman"/>
        </w:rPr>
      </w:pPr>
      <w:r w:rsidRPr="00D4499A">
        <w:rPr>
          <w:rStyle w:val="FontStyle33"/>
          <w:rFonts w:ascii="Times New Roman" w:hAnsi="Times New Roman"/>
        </w:rPr>
        <w:t xml:space="preserve">- </w:t>
      </w:r>
      <w:proofErr w:type="gramStart"/>
      <w:r w:rsidRPr="00D4499A">
        <w:rPr>
          <w:rStyle w:val="FontStyle33"/>
          <w:rFonts w:ascii="Times New Roman" w:hAnsi="Times New Roman"/>
        </w:rPr>
        <w:t>негативное</w:t>
      </w:r>
      <w:proofErr w:type="gramEnd"/>
      <w:r w:rsidRPr="00D4499A">
        <w:rPr>
          <w:rStyle w:val="FontStyle33"/>
          <w:rFonts w:ascii="Times New Roman" w:hAnsi="Times New Roman"/>
        </w:rPr>
        <w:t xml:space="preserve"> (спорит, не</w:t>
      </w:r>
      <w:r w:rsidR="00433DB6">
        <w:rPr>
          <w:rStyle w:val="FontStyle33"/>
          <w:rFonts w:ascii="Times New Roman" w:hAnsi="Times New Roman"/>
        </w:rPr>
        <w:t xml:space="preserve"> согласен с замечаниями, поведе</w:t>
      </w:r>
      <w:r w:rsidRPr="00D4499A">
        <w:rPr>
          <w:rStyle w:val="FontStyle33"/>
          <w:rFonts w:ascii="Times New Roman" w:hAnsi="Times New Roman"/>
        </w:rPr>
        <w:t>ния не меняет).</w:t>
      </w:r>
    </w:p>
    <w:p w:rsidR="00DE024B" w:rsidRDefault="00DE024B" w:rsidP="00DE024B">
      <w:pPr>
        <w:pStyle w:val="Style13"/>
        <w:widowControl/>
        <w:tabs>
          <w:tab w:val="left" w:pos="360"/>
          <w:tab w:val="left" w:pos="993"/>
        </w:tabs>
        <w:spacing w:line="269" w:lineRule="exact"/>
        <w:ind w:firstLine="709"/>
        <w:rPr>
          <w:rStyle w:val="FontStyle19"/>
          <w:rFonts w:ascii="Times New Roman" w:hAnsi="Times New Roman"/>
        </w:rPr>
      </w:pPr>
    </w:p>
    <w:p w:rsidR="00DE024B" w:rsidRPr="00481B67" w:rsidRDefault="00DE024B" w:rsidP="00DE024B">
      <w:pPr>
        <w:pStyle w:val="Style13"/>
        <w:widowControl/>
        <w:tabs>
          <w:tab w:val="left" w:pos="360"/>
          <w:tab w:val="left" w:pos="993"/>
        </w:tabs>
        <w:spacing w:line="269" w:lineRule="exact"/>
        <w:ind w:firstLine="709"/>
        <w:rPr>
          <w:rStyle w:val="FontStyle19"/>
          <w:rFonts w:ascii="Times New Roman" w:hAnsi="Times New Roman"/>
        </w:rPr>
      </w:pPr>
      <w:r w:rsidRPr="00D4499A">
        <w:rPr>
          <w:rStyle w:val="FontStyle19"/>
          <w:rFonts w:ascii="Times New Roman" w:hAnsi="Times New Roman"/>
        </w:rPr>
        <w:t>5.</w:t>
      </w:r>
      <w:r w:rsidRPr="00D4499A">
        <w:rPr>
          <w:rStyle w:val="FontStyle19"/>
          <w:rFonts w:ascii="Times New Roman" w:hAnsi="Times New Roman"/>
        </w:rPr>
        <w:tab/>
      </w:r>
      <w:r w:rsidRPr="00481B67">
        <w:rPr>
          <w:rStyle w:val="FontStyle19"/>
          <w:rFonts w:ascii="Times New Roman" w:hAnsi="Times New Roman"/>
        </w:rPr>
        <w:t>Отношение к общественной деятельности и общественно - полезному труду.</w:t>
      </w:r>
    </w:p>
    <w:p w:rsidR="00DE024B" w:rsidRPr="00481B67" w:rsidRDefault="00DE024B" w:rsidP="00DE024B">
      <w:pPr>
        <w:pStyle w:val="Style7"/>
        <w:widowControl/>
        <w:tabs>
          <w:tab w:val="left" w:pos="993"/>
        </w:tabs>
        <w:spacing w:line="269" w:lineRule="exact"/>
        <w:ind w:firstLine="709"/>
        <w:rPr>
          <w:rStyle w:val="FontStyle33"/>
          <w:rFonts w:ascii="Times New Roman" w:hAnsi="Times New Roman"/>
        </w:rPr>
      </w:pPr>
      <w:r w:rsidRPr="00481B67">
        <w:rPr>
          <w:rStyle w:val="FontStyle33"/>
          <w:rFonts w:ascii="Times New Roman" w:hAnsi="Times New Roman"/>
        </w:rPr>
        <w:t>5.1. Отношение к обще</w:t>
      </w:r>
      <w:r w:rsidR="00481B67" w:rsidRPr="00481B67">
        <w:rPr>
          <w:rStyle w:val="FontStyle33"/>
          <w:rFonts w:ascii="Times New Roman" w:hAnsi="Times New Roman"/>
        </w:rPr>
        <w:t>ственным поручениям: с готовнос</w:t>
      </w:r>
      <w:r w:rsidRPr="00481B67">
        <w:rPr>
          <w:rStyle w:val="FontStyle33"/>
          <w:rFonts w:ascii="Times New Roman" w:hAnsi="Times New Roman"/>
        </w:rPr>
        <w:t>тью, без видимого интереса, отказывается.</w:t>
      </w:r>
    </w:p>
    <w:p w:rsidR="00DE024B" w:rsidRPr="00481B67" w:rsidRDefault="00DE024B" w:rsidP="00DE024B">
      <w:pPr>
        <w:pStyle w:val="Style4"/>
        <w:widowControl/>
        <w:numPr>
          <w:ilvl w:val="0"/>
          <w:numId w:val="3"/>
        </w:numPr>
        <w:tabs>
          <w:tab w:val="left" w:pos="754"/>
          <w:tab w:val="left" w:pos="993"/>
        </w:tabs>
        <w:spacing w:line="254" w:lineRule="exact"/>
        <w:ind w:firstLine="709"/>
        <w:rPr>
          <w:rStyle w:val="FontStyle33"/>
          <w:rFonts w:ascii="Times New Roman" w:hAnsi="Times New Roman"/>
        </w:rPr>
      </w:pPr>
      <w:r w:rsidRPr="00481B67">
        <w:rPr>
          <w:rStyle w:val="FontStyle33"/>
          <w:rFonts w:ascii="Times New Roman" w:hAnsi="Times New Roman"/>
        </w:rPr>
        <w:t>Выполнение обще</w:t>
      </w:r>
      <w:r w:rsidR="00481B67" w:rsidRPr="00481B67">
        <w:rPr>
          <w:rStyle w:val="FontStyle33"/>
          <w:rFonts w:ascii="Times New Roman" w:hAnsi="Times New Roman"/>
        </w:rPr>
        <w:t>ственных поручений: добросовест</w:t>
      </w:r>
      <w:r w:rsidRPr="00481B67">
        <w:rPr>
          <w:rStyle w:val="FontStyle33"/>
          <w:rFonts w:ascii="Times New Roman" w:hAnsi="Times New Roman"/>
        </w:rPr>
        <w:t>ное, н</w:t>
      </w:r>
      <w:r w:rsidRPr="00481B67">
        <w:rPr>
          <w:rStyle w:val="FontStyle20"/>
          <w:rFonts w:ascii="Times New Roman" w:hAnsi="Times New Roman"/>
          <w:b w:val="0"/>
        </w:rPr>
        <w:t>едобросовестное</w:t>
      </w:r>
      <w:r w:rsidRPr="00481B67">
        <w:rPr>
          <w:rStyle w:val="FontStyle20"/>
          <w:rFonts w:ascii="Times New Roman" w:hAnsi="Times New Roman"/>
        </w:rPr>
        <w:t xml:space="preserve">, </w:t>
      </w:r>
      <w:r w:rsidRPr="00481B67">
        <w:rPr>
          <w:rStyle w:val="FontStyle33"/>
          <w:rFonts w:ascii="Times New Roman" w:hAnsi="Times New Roman"/>
        </w:rPr>
        <w:t>по настроению, под нажимом, с ини</w:t>
      </w:r>
      <w:r w:rsidRPr="00481B67">
        <w:rPr>
          <w:rStyle w:val="FontStyle24"/>
          <w:rFonts w:ascii="Times New Roman" w:hAnsi="Times New Roman"/>
          <w:b w:val="0"/>
          <w:sz w:val="20"/>
          <w:szCs w:val="20"/>
        </w:rPr>
        <w:t>циативой</w:t>
      </w:r>
      <w:r w:rsidRPr="00481B67">
        <w:rPr>
          <w:rStyle w:val="FontStyle24"/>
          <w:rFonts w:ascii="Times New Roman" w:hAnsi="Times New Roman"/>
          <w:sz w:val="20"/>
          <w:szCs w:val="20"/>
        </w:rPr>
        <w:t>,</w:t>
      </w:r>
    </w:p>
    <w:p w:rsidR="00DE024B" w:rsidRPr="00481B67" w:rsidRDefault="00DE024B" w:rsidP="00DE024B">
      <w:pPr>
        <w:pStyle w:val="Style4"/>
        <w:widowControl/>
        <w:numPr>
          <w:ilvl w:val="0"/>
          <w:numId w:val="3"/>
        </w:numPr>
        <w:tabs>
          <w:tab w:val="left" w:pos="754"/>
          <w:tab w:val="left" w:pos="993"/>
        </w:tabs>
        <w:spacing w:line="254" w:lineRule="exact"/>
        <w:ind w:firstLine="709"/>
        <w:rPr>
          <w:rStyle w:val="FontStyle33"/>
          <w:rFonts w:ascii="Times New Roman" w:hAnsi="Times New Roman"/>
        </w:rPr>
      </w:pPr>
      <w:r w:rsidRPr="00481B67">
        <w:rPr>
          <w:rStyle w:val="FontStyle33"/>
          <w:rFonts w:ascii="Times New Roman" w:hAnsi="Times New Roman"/>
        </w:rPr>
        <w:t>Отношение к труд</w:t>
      </w:r>
      <w:r w:rsidR="00481B67">
        <w:rPr>
          <w:rStyle w:val="FontStyle33"/>
          <w:rFonts w:ascii="Times New Roman" w:hAnsi="Times New Roman"/>
        </w:rPr>
        <w:t>овым делам класса: принимает ак</w:t>
      </w:r>
      <w:r w:rsidRPr="00481B67">
        <w:rPr>
          <w:rStyle w:val="FontStyle33"/>
          <w:rFonts w:ascii="Times New Roman" w:hAnsi="Times New Roman"/>
        </w:rPr>
        <w:t xml:space="preserve">тивное участие, </w:t>
      </w:r>
      <w:proofErr w:type="gramStart"/>
      <w:r w:rsidRPr="00481B67">
        <w:rPr>
          <w:rStyle w:val="FontStyle33"/>
          <w:rFonts w:ascii="Times New Roman" w:hAnsi="Times New Roman"/>
        </w:rPr>
        <w:t>безразличен</w:t>
      </w:r>
      <w:proofErr w:type="gramEnd"/>
      <w:r w:rsidRPr="00481B67">
        <w:rPr>
          <w:rStyle w:val="FontStyle33"/>
          <w:rFonts w:ascii="Times New Roman" w:hAnsi="Times New Roman"/>
        </w:rPr>
        <w:t>, демонстративно отказывается.</w:t>
      </w:r>
    </w:p>
    <w:p w:rsidR="00DE024B" w:rsidRPr="00481B67" w:rsidRDefault="00DE024B" w:rsidP="00DE024B">
      <w:pPr>
        <w:pStyle w:val="Style4"/>
        <w:widowControl/>
        <w:numPr>
          <w:ilvl w:val="0"/>
          <w:numId w:val="4"/>
        </w:numPr>
        <w:tabs>
          <w:tab w:val="left" w:pos="754"/>
          <w:tab w:val="left" w:pos="993"/>
        </w:tabs>
        <w:spacing w:line="254" w:lineRule="exact"/>
        <w:ind w:firstLine="709"/>
        <w:jc w:val="left"/>
        <w:rPr>
          <w:rStyle w:val="FontStyle33"/>
          <w:rFonts w:ascii="Times New Roman" w:hAnsi="Times New Roman"/>
        </w:rPr>
      </w:pPr>
      <w:r w:rsidRPr="00481B67">
        <w:rPr>
          <w:rStyle w:val="FontStyle33"/>
          <w:rFonts w:ascii="Times New Roman" w:hAnsi="Times New Roman"/>
        </w:rPr>
        <w:t>Отношение к физическому труду:</w:t>
      </w:r>
    </w:p>
    <w:p w:rsidR="00DE024B" w:rsidRPr="00481B67" w:rsidRDefault="00DE024B" w:rsidP="00DE024B">
      <w:pPr>
        <w:pStyle w:val="Style7"/>
        <w:widowControl/>
        <w:tabs>
          <w:tab w:val="left" w:pos="571"/>
          <w:tab w:val="left" w:pos="993"/>
        </w:tabs>
        <w:spacing w:line="259" w:lineRule="exact"/>
        <w:ind w:firstLine="709"/>
        <w:rPr>
          <w:rStyle w:val="FontStyle33"/>
          <w:rFonts w:ascii="Times New Roman" w:hAnsi="Times New Roman"/>
        </w:rPr>
      </w:pPr>
      <w:r w:rsidRPr="00481B67">
        <w:rPr>
          <w:rStyle w:val="FontStyle33"/>
          <w:rFonts w:ascii="Times New Roman" w:hAnsi="Times New Roman"/>
        </w:rPr>
        <w:t xml:space="preserve">- положительное (трудолюбие, часто предпочитает физический </w:t>
      </w:r>
      <w:r w:rsidRPr="00481B67">
        <w:rPr>
          <w:rStyle w:val="FontStyle22"/>
          <w:rFonts w:ascii="Times New Roman" w:hAnsi="Times New Roman"/>
          <w:sz w:val="20"/>
          <w:szCs w:val="20"/>
        </w:rPr>
        <w:t xml:space="preserve">труд </w:t>
      </w:r>
      <w:proofErr w:type="gramStart"/>
      <w:r w:rsidRPr="00481B67">
        <w:rPr>
          <w:rStyle w:val="FontStyle33"/>
          <w:rFonts w:ascii="Times New Roman" w:hAnsi="Times New Roman"/>
        </w:rPr>
        <w:t>умственному</w:t>
      </w:r>
      <w:proofErr w:type="gramEnd"/>
      <w:r w:rsidRPr="00481B67">
        <w:rPr>
          <w:rStyle w:val="FontStyle33"/>
          <w:rFonts w:ascii="Times New Roman" w:hAnsi="Times New Roman"/>
        </w:rPr>
        <w:t>, имеет золотые руки);</w:t>
      </w:r>
    </w:p>
    <w:p w:rsidR="00DE024B" w:rsidRPr="00481B67" w:rsidRDefault="00DE024B" w:rsidP="00DE024B">
      <w:pPr>
        <w:pStyle w:val="Style7"/>
        <w:widowControl/>
        <w:tabs>
          <w:tab w:val="left" w:pos="993"/>
        </w:tabs>
        <w:spacing w:line="259" w:lineRule="exact"/>
        <w:ind w:firstLine="709"/>
        <w:rPr>
          <w:rStyle w:val="FontStyle33"/>
          <w:rFonts w:ascii="Times New Roman" w:hAnsi="Times New Roman"/>
        </w:rPr>
      </w:pPr>
      <w:proofErr w:type="gramStart"/>
      <w:r w:rsidRPr="00481B67">
        <w:rPr>
          <w:rStyle w:val="FontStyle33"/>
          <w:rFonts w:ascii="Times New Roman" w:hAnsi="Times New Roman"/>
        </w:rPr>
        <w:t>- равнодушное (не выделяет физический труд как интересную</w:t>
      </w:r>
      <w:r w:rsidRPr="00481B67">
        <w:rPr>
          <w:rStyle w:val="FontStyle22"/>
          <w:rFonts w:ascii="Times New Roman" w:hAnsi="Times New Roman"/>
          <w:sz w:val="20"/>
          <w:szCs w:val="20"/>
        </w:rPr>
        <w:t xml:space="preserve"> деятельность, </w:t>
      </w:r>
      <w:r w:rsidRPr="00481B67">
        <w:rPr>
          <w:rStyle w:val="FontStyle33"/>
          <w:rFonts w:ascii="Times New Roman" w:hAnsi="Times New Roman"/>
        </w:rPr>
        <w:t>от него не отказывается, но выполняет без инициативы);</w:t>
      </w:r>
      <w:proofErr w:type="gramEnd"/>
    </w:p>
    <w:p w:rsidR="00DE024B" w:rsidRPr="00481B67" w:rsidRDefault="00DE024B" w:rsidP="00DE024B">
      <w:pPr>
        <w:pStyle w:val="Style4"/>
        <w:widowControl/>
        <w:tabs>
          <w:tab w:val="left" w:pos="571"/>
          <w:tab w:val="left" w:pos="993"/>
        </w:tabs>
        <w:spacing w:line="254" w:lineRule="exact"/>
        <w:ind w:firstLine="709"/>
        <w:rPr>
          <w:rStyle w:val="FontStyle24"/>
          <w:rFonts w:ascii="Times New Roman" w:hAnsi="Times New Roman"/>
          <w:sz w:val="20"/>
          <w:szCs w:val="20"/>
        </w:rPr>
      </w:pPr>
      <w:r w:rsidRPr="00481B67">
        <w:rPr>
          <w:rStyle w:val="FontStyle33"/>
          <w:rFonts w:ascii="Times New Roman" w:hAnsi="Times New Roman"/>
        </w:rPr>
        <w:t>-</w:t>
      </w:r>
      <w:r w:rsidRPr="00481B67">
        <w:rPr>
          <w:rStyle w:val="FontStyle33"/>
          <w:rFonts w:ascii="Times New Roman" w:hAnsi="Times New Roman"/>
        </w:rPr>
        <w:tab/>
      </w:r>
      <w:proofErr w:type="gramStart"/>
      <w:r w:rsidRPr="00481B67">
        <w:rPr>
          <w:rStyle w:val="FontStyle33"/>
          <w:rFonts w:ascii="Times New Roman" w:hAnsi="Times New Roman"/>
        </w:rPr>
        <w:t>отрицательное</w:t>
      </w:r>
      <w:proofErr w:type="gramEnd"/>
      <w:r w:rsidRPr="00481B67">
        <w:rPr>
          <w:rStyle w:val="FontStyle33"/>
          <w:rFonts w:ascii="Times New Roman" w:hAnsi="Times New Roman"/>
        </w:rPr>
        <w:t xml:space="preserve"> (ленив, трудится недобросовестно, под нажимом, к</w:t>
      </w:r>
      <w:r w:rsidRPr="00481B67">
        <w:rPr>
          <w:rStyle w:val="FontStyle27"/>
          <w:rFonts w:ascii="Times New Roman" w:hAnsi="Times New Roman"/>
        </w:rPr>
        <w:t xml:space="preserve"> </w:t>
      </w:r>
      <w:r w:rsidRPr="00481B67">
        <w:rPr>
          <w:rStyle w:val="FontStyle33"/>
          <w:rFonts w:ascii="Times New Roman" w:hAnsi="Times New Roman"/>
        </w:rPr>
        <w:t>физическому труду относится свысока, пренебрежительно).</w:t>
      </w:r>
    </w:p>
    <w:p w:rsidR="00DE024B" w:rsidRPr="00481B67" w:rsidRDefault="00DE024B" w:rsidP="00DE024B">
      <w:pPr>
        <w:pStyle w:val="Style4"/>
        <w:widowControl/>
        <w:tabs>
          <w:tab w:val="left" w:pos="993"/>
        </w:tabs>
        <w:spacing w:line="254" w:lineRule="exact"/>
        <w:ind w:firstLine="709"/>
        <w:rPr>
          <w:rStyle w:val="FontStyle33"/>
          <w:rFonts w:ascii="Times New Roman" w:hAnsi="Times New Roman"/>
        </w:rPr>
      </w:pPr>
      <w:r w:rsidRPr="00481B67">
        <w:rPr>
          <w:rStyle w:val="FontStyle33"/>
          <w:rFonts w:ascii="Times New Roman" w:hAnsi="Times New Roman"/>
        </w:rPr>
        <w:t>5.5.</w:t>
      </w:r>
      <w:r w:rsidRPr="00481B67">
        <w:rPr>
          <w:rStyle w:val="FontStyle33"/>
          <w:rFonts w:ascii="Times New Roman" w:hAnsi="Times New Roman"/>
        </w:rPr>
        <w:tab/>
        <w:t>Отношение к общественному имуществу: относится</w:t>
      </w:r>
      <w:r w:rsidRPr="00481B67">
        <w:rPr>
          <w:rStyle w:val="FontStyle24"/>
          <w:rFonts w:ascii="Times New Roman" w:hAnsi="Times New Roman"/>
          <w:sz w:val="20"/>
          <w:szCs w:val="20"/>
        </w:rPr>
        <w:t xml:space="preserve"> </w:t>
      </w:r>
      <w:r w:rsidRPr="00481B67">
        <w:rPr>
          <w:rStyle w:val="FontStyle24"/>
          <w:rFonts w:ascii="Times New Roman" w:hAnsi="Times New Roman"/>
          <w:b w:val="0"/>
          <w:sz w:val="20"/>
          <w:szCs w:val="20"/>
        </w:rPr>
        <w:t xml:space="preserve">бережливо, </w:t>
      </w:r>
      <w:r w:rsidRPr="00481B67">
        <w:rPr>
          <w:rStyle w:val="FontStyle20"/>
          <w:rFonts w:ascii="Times New Roman" w:hAnsi="Times New Roman"/>
          <w:b w:val="0"/>
        </w:rPr>
        <w:t>по</w:t>
      </w:r>
      <w:r w:rsidRPr="00481B67">
        <w:rPr>
          <w:rStyle w:val="FontStyle33"/>
          <w:rFonts w:ascii="Times New Roman" w:hAnsi="Times New Roman"/>
          <w:b/>
        </w:rPr>
        <w:t>-</w:t>
      </w:r>
      <w:r w:rsidRPr="00481B67">
        <w:rPr>
          <w:rStyle w:val="FontStyle33"/>
          <w:rFonts w:ascii="Times New Roman" w:hAnsi="Times New Roman"/>
        </w:rPr>
        <w:t>хозяйски, равнодушно, демонстративно пренебрежительно, вплоть до умышленной порчи имущества.</w:t>
      </w:r>
    </w:p>
    <w:p w:rsidR="00DE024B" w:rsidRPr="00481B67" w:rsidRDefault="00DE024B" w:rsidP="00DE024B">
      <w:pPr>
        <w:pStyle w:val="Style12"/>
        <w:widowControl/>
        <w:tabs>
          <w:tab w:val="left" w:pos="993"/>
        </w:tabs>
        <w:ind w:firstLine="709"/>
        <w:rPr>
          <w:rStyle w:val="FontStyle19"/>
          <w:rFonts w:ascii="Times New Roman" w:hAnsi="Times New Roman"/>
        </w:rPr>
      </w:pPr>
    </w:p>
    <w:p w:rsidR="00DE024B" w:rsidRPr="00481B67" w:rsidRDefault="00DE024B" w:rsidP="00DE024B">
      <w:pPr>
        <w:pStyle w:val="Style12"/>
        <w:widowControl/>
        <w:tabs>
          <w:tab w:val="left" w:pos="993"/>
        </w:tabs>
        <w:ind w:firstLine="709"/>
        <w:rPr>
          <w:rStyle w:val="FontStyle19"/>
          <w:rFonts w:ascii="Times New Roman" w:hAnsi="Times New Roman"/>
        </w:rPr>
      </w:pPr>
      <w:r w:rsidRPr="00481B67">
        <w:rPr>
          <w:rStyle w:val="FontStyle19"/>
          <w:rFonts w:ascii="Times New Roman" w:hAnsi="Times New Roman"/>
        </w:rPr>
        <w:t xml:space="preserve">6. </w:t>
      </w:r>
      <w:r w:rsidRPr="00481B67">
        <w:rPr>
          <w:rStyle w:val="FontStyle21"/>
          <w:rFonts w:ascii="Times New Roman" w:hAnsi="Times New Roman"/>
        </w:rPr>
        <w:t xml:space="preserve">Направленность </w:t>
      </w:r>
      <w:r w:rsidRPr="00481B67">
        <w:rPr>
          <w:rStyle w:val="FontStyle19"/>
          <w:rFonts w:ascii="Times New Roman" w:hAnsi="Times New Roman"/>
        </w:rPr>
        <w:t>интересов.</w:t>
      </w:r>
    </w:p>
    <w:p w:rsidR="00DE024B" w:rsidRPr="00481B67" w:rsidRDefault="00DE024B" w:rsidP="00DE024B">
      <w:pPr>
        <w:pStyle w:val="Style7"/>
        <w:widowControl/>
        <w:tabs>
          <w:tab w:val="left" w:pos="993"/>
        </w:tabs>
        <w:spacing w:line="250" w:lineRule="exact"/>
        <w:ind w:firstLine="709"/>
        <w:rPr>
          <w:rStyle w:val="FontStyle22"/>
          <w:rFonts w:ascii="Times New Roman" w:hAnsi="Times New Roman"/>
          <w:sz w:val="20"/>
          <w:szCs w:val="20"/>
        </w:rPr>
      </w:pPr>
      <w:r w:rsidRPr="00481B67">
        <w:rPr>
          <w:rStyle w:val="FontStyle22"/>
          <w:rFonts w:ascii="Times New Roman" w:hAnsi="Times New Roman"/>
          <w:sz w:val="20"/>
          <w:szCs w:val="20"/>
        </w:rPr>
        <w:t xml:space="preserve">6.1. </w:t>
      </w:r>
      <w:proofErr w:type="gramStart"/>
      <w:r w:rsidRPr="00481B67">
        <w:rPr>
          <w:rStyle w:val="FontStyle22"/>
          <w:rFonts w:ascii="Times New Roman" w:hAnsi="Times New Roman"/>
          <w:sz w:val="20"/>
          <w:szCs w:val="20"/>
        </w:rPr>
        <w:t xml:space="preserve">Проявляет </w:t>
      </w:r>
      <w:r w:rsidRPr="00481B67">
        <w:rPr>
          <w:rStyle w:val="FontStyle33"/>
          <w:rFonts w:ascii="Times New Roman" w:hAnsi="Times New Roman"/>
        </w:rPr>
        <w:t xml:space="preserve">интерес к деятельности: физический, умственный </w:t>
      </w:r>
      <w:r w:rsidRPr="00481B67">
        <w:rPr>
          <w:rStyle w:val="FontStyle22"/>
          <w:rFonts w:ascii="Times New Roman" w:hAnsi="Times New Roman"/>
          <w:sz w:val="20"/>
          <w:szCs w:val="20"/>
        </w:rPr>
        <w:t xml:space="preserve">труд, </w:t>
      </w:r>
      <w:r w:rsidRPr="00481B67">
        <w:rPr>
          <w:rStyle w:val="FontStyle33"/>
          <w:rFonts w:ascii="Times New Roman" w:hAnsi="Times New Roman"/>
        </w:rPr>
        <w:t>техническая, общественно-политическая, организаторская, художественная (артистическая, литературная, музыкальная, хореографическая и т. д.), спортивная дея</w:t>
      </w:r>
      <w:r w:rsidRPr="00481B67">
        <w:rPr>
          <w:rStyle w:val="FontStyle22"/>
          <w:rFonts w:ascii="Times New Roman" w:hAnsi="Times New Roman"/>
          <w:sz w:val="20"/>
          <w:szCs w:val="20"/>
        </w:rPr>
        <w:t>тельность.</w:t>
      </w:r>
      <w:proofErr w:type="gramEnd"/>
    </w:p>
    <w:p w:rsidR="00DE024B" w:rsidRPr="00481B67" w:rsidRDefault="00DE024B" w:rsidP="00DE024B">
      <w:pPr>
        <w:pStyle w:val="Style6"/>
        <w:widowControl/>
        <w:tabs>
          <w:tab w:val="left" w:pos="993"/>
        </w:tabs>
        <w:ind w:firstLine="709"/>
        <w:jc w:val="left"/>
        <w:rPr>
          <w:rStyle w:val="FontStyle33"/>
          <w:rFonts w:ascii="Times New Roman" w:hAnsi="Times New Roman"/>
        </w:rPr>
      </w:pPr>
      <w:r w:rsidRPr="00481B67">
        <w:rPr>
          <w:rStyle w:val="FontStyle33"/>
          <w:rFonts w:ascii="Times New Roman" w:hAnsi="Times New Roman"/>
        </w:rPr>
        <w:t>6.2. В каких</w:t>
      </w:r>
      <w:r w:rsidRPr="00481B67">
        <w:rPr>
          <w:rStyle w:val="FontStyle25"/>
          <w:rFonts w:ascii="Times New Roman" w:hAnsi="Times New Roman"/>
          <w:sz w:val="20"/>
          <w:szCs w:val="20"/>
        </w:rPr>
        <w:t xml:space="preserve"> </w:t>
      </w:r>
      <w:r w:rsidRPr="00481B67">
        <w:rPr>
          <w:rStyle w:val="FontStyle33"/>
          <w:rFonts w:ascii="Times New Roman" w:hAnsi="Times New Roman"/>
        </w:rPr>
        <w:t>кружках (секциях) состоит, состоял.</w:t>
      </w:r>
    </w:p>
    <w:p w:rsidR="00DE024B" w:rsidRPr="00481B67" w:rsidRDefault="00DE024B" w:rsidP="00DE024B">
      <w:pPr>
        <w:pStyle w:val="Style6"/>
        <w:widowControl/>
        <w:tabs>
          <w:tab w:val="left" w:pos="993"/>
        </w:tabs>
        <w:ind w:firstLine="709"/>
        <w:rPr>
          <w:rStyle w:val="FontStyle33"/>
          <w:rFonts w:ascii="Times New Roman" w:hAnsi="Times New Roman"/>
        </w:rPr>
      </w:pPr>
      <w:r w:rsidRPr="00481B67">
        <w:rPr>
          <w:rStyle w:val="FontStyle22"/>
          <w:rFonts w:ascii="Times New Roman" w:hAnsi="Times New Roman"/>
          <w:sz w:val="20"/>
          <w:szCs w:val="20"/>
        </w:rPr>
        <w:t>6.3. Культурный</w:t>
      </w:r>
      <w:r w:rsidRPr="00481B67">
        <w:rPr>
          <w:rStyle w:val="FontStyle33"/>
          <w:rFonts w:ascii="Times New Roman" w:hAnsi="Times New Roman"/>
        </w:rPr>
        <w:t xml:space="preserve"> кругозор: посещает ли и насколько часто театры</w:t>
      </w:r>
      <w:r w:rsidRPr="00481B67">
        <w:rPr>
          <w:rStyle w:val="FontStyle22"/>
          <w:rFonts w:ascii="Times New Roman" w:hAnsi="Times New Roman"/>
          <w:sz w:val="20"/>
          <w:szCs w:val="20"/>
        </w:rPr>
        <w:t xml:space="preserve">, </w:t>
      </w:r>
      <w:r w:rsidRPr="00481B67">
        <w:rPr>
          <w:rStyle w:val="FontStyle33"/>
          <w:rFonts w:ascii="Times New Roman" w:hAnsi="Times New Roman"/>
        </w:rPr>
        <w:t>выставки; каковы читательские интересы, какую литературу</w:t>
      </w:r>
      <w:r w:rsidRPr="00481B67">
        <w:rPr>
          <w:rStyle w:val="FontStyle22"/>
          <w:rFonts w:ascii="Times New Roman" w:hAnsi="Times New Roman"/>
          <w:sz w:val="20"/>
          <w:szCs w:val="20"/>
        </w:rPr>
        <w:t xml:space="preserve"> </w:t>
      </w:r>
      <w:r w:rsidRPr="00481B67">
        <w:rPr>
          <w:rStyle w:val="FontStyle33"/>
          <w:rFonts w:ascii="Times New Roman" w:hAnsi="Times New Roman"/>
        </w:rPr>
        <w:t>предпочитает, регулярность чтения (книг не читает, читает эпизодически, читает систематически).</w:t>
      </w:r>
    </w:p>
    <w:p w:rsidR="00DE024B" w:rsidRPr="00481B67" w:rsidRDefault="00DE024B" w:rsidP="00433DB6">
      <w:pPr>
        <w:pStyle w:val="Style10"/>
        <w:widowControl/>
        <w:tabs>
          <w:tab w:val="left" w:pos="993"/>
        </w:tabs>
        <w:spacing w:line="264" w:lineRule="exact"/>
        <w:rPr>
          <w:rStyle w:val="FontStyle19"/>
          <w:rFonts w:ascii="Times New Roman" w:hAnsi="Times New Roman"/>
        </w:rPr>
      </w:pPr>
    </w:p>
    <w:p w:rsidR="00DE024B" w:rsidRPr="00481B67" w:rsidRDefault="00433DB6" w:rsidP="00DE024B">
      <w:pPr>
        <w:pStyle w:val="Style10"/>
        <w:widowControl/>
        <w:tabs>
          <w:tab w:val="left" w:pos="993"/>
        </w:tabs>
        <w:spacing w:line="264" w:lineRule="exact"/>
        <w:ind w:firstLine="709"/>
        <w:rPr>
          <w:rStyle w:val="FontStyle19"/>
          <w:rFonts w:ascii="Times New Roman" w:hAnsi="Times New Roman"/>
        </w:rPr>
      </w:pPr>
      <w:r>
        <w:rPr>
          <w:rStyle w:val="FontStyle19"/>
          <w:rFonts w:ascii="Times New Roman" w:hAnsi="Times New Roman"/>
        </w:rPr>
        <w:t>7</w:t>
      </w:r>
      <w:r w:rsidR="00DE024B" w:rsidRPr="00481B67">
        <w:rPr>
          <w:rStyle w:val="FontStyle19"/>
          <w:rFonts w:ascii="Times New Roman" w:hAnsi="Times New Roman"/>
        </w:rPr>
        <w:t>. Самооценка личности.</w:t>
      </w:r>
    </w:p>
    <w:p w:rsidR="00DE024B" w:rsidRPr="00481B67" w:rsidRDefault="00433DB6" w:rsidP="00DE024B">
      <w:pPr>
        <w:pStyle w:val="Style4"/>
        <w:widowControl/>
        <w:tabs>
          <w:tab w:val="left" w:pos="993"/>
          <w:tab w:val="left" w:pos="1134"/>
        </w:tabs>
        <w:spacing w:line="264" w:lineRule="exact"/>
        <w:ind w:firstLine="709"/>
        <w:jc w:val="left"/>
        <w:rPr>
          <w:rStyle w:val="FontStyle33"/>
          <w:rFonts w:ascii="Times New Roman" w:hAnsi="Times New Roman"/>
        </w:rPr>
      </w:pPr>
      <w:r>
        <w:rPr>
          <w:rStyle w:val="FontStyle33"/>
          <w:rFonts w:ascii="Times New Roman" w:hAnsi="Times New Roman"/>
        </w:rPr>
        <w:t>7</w:t>
      </w:r>
      <w:r w:rsidR="00DE024B" w:rsidRPr="00481B67">
        <w:rPr>
          <w:rStyle w:val="FontStyle33"/>
          <w:rFonts w:ascii="Times New Roman" w:hAnsi="Times New Roman"/>
        </w:rPr>
        <w:t>.1. Уровень самооценки:</w:t>
      </w:r>
    </w:p>
    <w:p w:rsidR="00DE024B" w:rsidRPr="00481B67" w:rsidRDefault="00DE024B" w:rsidP="00DE024B">
      <w:pPr>
        <w:pStyle w:val="Style7"/>
        <w:widowControl/>
        <w:tabs>
          <w:tab w:val="left" w:pos="514"/>
          <w:tab w:val="left" w:pos="993"/>
        </w:tabs>
        <w:ind w:firstLine="709"/>
        <w:rPr>
          <w:rStyle w:val="FontStyle33"/>
          <w:rFonts w:ascii="Times New Roman" w:hAnsi="Times New Roman"/>
        </w:rPr>
      </w:pPr>
      <w:r w:rsidRPr="00481B67">
        <w:rPr>
          <w:rStyle w:val="FontStyle33"/>
          <w:rFonts w:ascii="Times New Roman" w:hAnsi="Times New Roman"/>
        </w:rPr>
        <w:t xml:space="preserve">- </w:t>
      </w:r>
      <w:proofErr w:type="gramStart"/>
      <w:r w:rsidRPr="00481B67">
        <w:rPr>
          <w:rStyle w:val="FontStyle33"/>
          <w:rFonts w:ascii="Times New Roman" w:hAnsi="Times New Roman"/>
        </w:rPr>
        <w:t>адекватная</w:t>
      </w:r>
      <w:proofErr w:type="gramEnd"/>
      <w:r w:rsidRPr="00481B67">
        <w:rPr>
          <w:rStyle w:val="FontStyle33"/>
          <w:rFonts w:ascii="Times New Roman" w:hAnsi="Times New Roman"/>
        </w:rPr>
        <w:t xml:space="preserve"> (правильно оценивает свои положительные и отрицательные качества, личные возможности и достижения);</w:t>
      </w:r>
    </w:p>
    <w:p w:rsidR="00DE024B" w:rsidRPr="00481B67" w:rsidRDefault="00DE024B" w:rsidP="00DE024B">
      <w:pPr>
        <w:pStyle w:val="Style7"/>
        <w:widowControl/>
        <w:tabs>
          <w:tab w:val="left" w:pos="514"/>
          <w:tab w:val="left" w:pos="993"/>
        </w:tabs>
        <w:ind w:firstLine="709"/>
        <w:rPr>
          <w:rStyle w:val="FontStyle33"/>
          <w:rFonts w:ascii="Times New Roman" w:hAnsi="Times New Roman"/>
        </w:rPr>
      </w:pPr>
      <w:r w:rsidRPr="00481B67">
        <w:rPr>
          <w:rStyle w:val="FontStyle33"/>
          <w:rFonts w:ascii="Times New Roman" w:hAnsi="Times New Roman"/>
        </w:rPr>
        <w:t xml:space="preserve">- </w:t>
      </w:r>
      <w:proofErr w:type="gramStart"/>
      <w:r w:rsidRPr="00481B67">
        <w:rPr>
          <w:rStyle w:val="FontStyle33"/>
          <w:rFonts w:ascii="Times New Roman" w:hAnsi="Times New Roman"/>
        </w:rPr>
        <w:t>завышенная</w:t>
      </w:r>
      <w:proofErr w:type="gramEnd"/>
      <w:r w:rsidRPr="00481B67">
        <w:rPr>
          <w:rStyle w:val="FontStyle33"/>
          <w:rFonts w:ascii="Times New Roman" w:hAnsi="Times New Roman"/>
        </w:rPr>
        <w:t xml:space="preserve"> (некрити</w:t>
      </w:r>
      <w:r w:rsidR="00433DB6">
        <w:rPr>
          <w:rStyle w:val="FontStyle33"/>
          <w:rFonts w:ascii="Times New Roman" w:hAnsi="Times New Roman"/>
        </w:rPr>
        <w:t>чен по отношению к себе, преуве</w:t>
      </w:r>
      <w:r w:rsidRPr="00481B67">
        <w:rPr>
          <w:rStyle w:val="FontStyle33"/>
          <w:rFonts w:ascii="Times New Roman" w:hAnsi="Times New Roman"/>
        </w:rPr>
        <w:t>личивает свои положительные возможности и достижения);</w:t>
      </w:r>
    </w:p>
    <w:p w:rsidR="00DE024B" w:rsidRPr="00481B67" w:rsidRDefault="00DE024B" w:rsidP="00DE024B">
      <w:pPr>
        <w:pStyle w:val="Style7"/>
        <w:widowControl/>
        <w:tabs>
          <w:tab w:val="left" w:pos="514"/>
          <w:tab w:val="left" w:pos="993"/>
        </w:tabs>
        <w:ind w:firstLine="709"/>
        <w:rPr>
          <w:rStyle w:val="FontStyle33"/>
          <w:rFonts w:ascii="Times New Roman" w:hAnsi="Times New Roman"/>
        </w:rPr>
      </w:pPr>
      <w:r w:rsidRPr="00481B67">
        <w:rPr>
          <w:rStyle w:val="FontStyle33"/>
          <w:rFonts w:ascii="Times New Roman" w:hAnsi="Times New Roman"/>
        </w:rPr>
        <w:t xml:space="preserve">- </w:t>
      </w:r>
      <w:proofErr w:type="gramStart"/>
      <w:r w:rsidRPr="00481B67">
        <w:rPr>
          <w:rStyle w:val="FontStyle33"/>
          <w:rFonts w:ascii="Times New Roman" w:hAnsi="Times New Roman"/>
        </w:rPr>
        <w:t>заниженная</w:t>
      </w:r>
      <w:proofErr w:type="gramEnd"/>
      <w:r w:rsidRPr="00481B67">
        <w:rPr>
          <w:rStyle w:val="FontStyle33"/>
          <w:rFonts w:ascii="Times New Roman" w:hAnsi="Times New Roman"/>
        </w:rPr>
        <w:t xml:space="preserve"> (излишне самокритичен, недооценивает свои положительные качества и личные достижения).</w:t>
      </w:r>
    </w:p>
    <w:p w:rsidR="00DE024B" w:rsidRPr="00481B67" w:rsidRDefault="00433DB6" w:rsidP="00DE024B">
      <w:pPr>
        <w:pStyle w:val="Style4"/>
        <w:widowControl/>
        <w:tabs>
          <w:tab w:val="left" w:pos="993"/>
          <w:tab w:val="left" w:pos="1134"/>
        </w:tabs>
        <w:spacing w:line="264" w:lineRule="exact"/>
        <w:ind w:firstLine="709"/>
        <w:rPr>
          <w:rStyle w:val="FontStyle33"/>
          <w:rFonts w:ascii="Times New Roman" w:hAnsi="Times New Roman"/>
        </w:rPr>
      </w:pPr>
      <w:r>
        <w:rPr>
          <w:rStyle w:val="FontStyle33"/>
          <w:rFonts w:ascii="Times New Roman" w:hAnsi="Times New Roman"/>
        </w:rPr>
        <w:t>7</w:t>
      </w:r>
      <w:r w:rsidR="00DE024B" w:rsidRPr="00481B67">
        <w:rPr>
          <w:rStyle w:val="FontStyle33"/>
          <w:rFonts w:ascii="Times New Roman" w:hAnsi="Times New Roman"/>
        </w:rPr>
        <w:t>.2.</w:t>
      </w:r>
      <w:r w:rsidR="00DE024B" w:rsidRPr="00481B67">
        <w:rPr>
          <w:rStyle w:val="FontStyle33"/>
          <w:rFonts w:ascii="Times New Roman" w:hAnsi="Times New Roman"/>
        </w:rPr>
        <w:tab/>
        <w:t>Какими бы чертами хотел обладать, от каких бы хотел избавиться.</w:t>
      </w:r>
    </w:p>
    <w:p w:rsidR="00DE024B" w:rsidRPr="00481B67" w:rsidRDefault="00DE024B" w:rsidP="00DE024B">
      <w:pPr>
        <w:pStyle w:val="Style4"/>
        <w:widowControl/>
        <w:tabs>
          <w:tab w:val="left" w:pos="993"/>
          <w:tab w:val="left" w:pos="1134"/>
        </w:tabs>
        <w:spacing w:line="264" w:lineRule="exact"/>
        <w:ind w:firstLine="709"/>
        <w:rPr>
          <w:rStyle w:val="FontStyle33"/>
          <w:rFonts w:ascii="Times New Roman" w:hAnsi="Times New Roman"/>
        </w:rPr>
      </w:pPr>
    </w:p>
    <w:p w:rsidR="00DE024B" w:rsidRPr="00481B67" w:rsidRDefault="00433DB6" w:rsidP="00DE024B">
      <w:pPr>
        <w:pStyle w:val="Style10"/>
        <w:widowControl/>
        <w:tabs>
          <w:tab w:val="left" w:pos="993"/>
          <w:tab w:val="left" w:pos="5189"/>
        </w:tabs>
        <w:spacing w:line="264" w:lineRule="exact"/>
        <w:ind w:firstLine="709"/>
        <w:rPr>
          <w:rStyle w:val="FontStyle19"/>
          <w:rFonts w:ascii="Times New Roman" w:hAnsi="Times New Roman"/>
          <w:vertAlign w:val="subscript"/>
        </w:rPr>
      </w:pPr>
      <w:r>
        <w:rPr>
          <w:rStyle w:val="FontStyle19"/>
          <w:rFonts w:ascii="Times New Roman" w:hAnsi="Times New Roman"/>
        </w:rPr>
        <w:t>8</w:t>
      </w:r>
      <w:r w:rsidR="00DE024B" w:rsidRPr="00481B67">
        <w:rPr>
          <w:rStyle w:val="FontStyle19"/>
          <w:rFonts w:ascii="Times New Roman" w:hAnsi="Times New Roman"/>
        </w:rPr>
        <w:t>. Особенности поведения.</w:t>
      </w:r>
      <w:r w:rsidR="00DE024B" w:rsidRPr="00481B67">
        <w:rPr>
          <w:rStyle w:val="FontStyle19"/>
          <w:rFonts w:ascii="Times New Roman" w:hAnsi="Times New Roman"/>
        </w:rPr>
        <w:tab/>
      </w:r>
    </w:p>
    <w:p w:rsidR="00DE024B" w:rsidRPr="00481B67" w:rsidRDefault="00DE024B" w:rsidP="00433DB6">
      <w:pPr>
        <w:pStyle w:val="Style4"/>
        <w:widowControl/>
        <w:numPr>
          <w:ilvl w:val="1"/>
          <w:numId w:val="8"/>
        </w:numPr>
        <w:tabs>
          <w:tab w:val="left" w:pos="701"/>
          <w:tab w:val="left" w:pos="993"/>
        </w:tabs>
        <w:spacing w:line="264" w:lineRule="exact"/>
        <w:rPr>
          <w:rStyle w:val="FontStyle33"/>
          <w:rFonts w:ascii="Times New Roman" w:hAnsi="Times New Roman"/>
        </w:rPr>
      </w:pPr>
      <w:r w:rsidRPr="00481B67">
        <w:rPr>
          <w:rStyle w:val="FontStyle33"/>
          <w:rFonts w:ascii="Times New Roman" w:hAnsi="Times New Roman"/>
        </w:rPr>
        <w:t>Положительные поступки учащегося. Как часто они совершаются. Возможные мотивы их совершения.</w:t>
      </w:r>
    </w:p>
    <w:p w:rsidR="00DE024B" w:rsidRPr="00481B67" w:rsidRDefault="00DE024B" w:rsidP="00433DB6">
      <w:pPr>
        <w:pStyle w:val="Style4"/>
        <w:widowControl/>
        <w:numPr>
          <w:ilvl w:val="1"/>
          <w:numId w:val="8"/>
        </w:numPr>
        <w:tabs>
          <w:tab w:val="left" w:pos="701"/>
          <w:tab w:val="left" w:pos="993"/>
        </w:tabs>
        <w:spacing w:line="264" w:lineRule="exact"/>
        <w:rPr>
          <w:rStyle w:val="FontStyle33"/>
          <w:rFonts w:ascii="Times New Roman" w:hAnsi="Times New Roman"/>
        </w:rPr>
      </w:pPr>
      <w:proofErr w:type="gramStart"/>
      <w:r w:rsidRPr="00481B67">
        <w:rPr>
          <w:rStyle w:val="FontStyle33"/>
          <w:rFonts w:ascii="Times New Roman" w:hAnsi="Times New Roman"/>
        </w:rPr>
        <w:t>Отрицательные поступки (проступки), их проявления (эпизодически, систематичес</w:t>
      </w:r>
      <w:r w:rsidR="00433DB6">
        <w:rPr>
          <w:rStyle w:val="FontStyle33"/>
          <w:rFonts w:ascii="Times New Roman" w:hAnsi="Times New Roman"/>
        </w:rPr>
        <w:t>ки), их характер: грубость, драки, прогулы, опоздания на занятия, нарушения дисциплины в группе</w:t>
      </w:r>
      <w:r w:rsidRPr="00481B67">
        <w:rPr>
          <w:rStyle w:val="FontStyle33"/>
          <w:rFonts w:ascii="Times New Roman" w:hAnsi="Times New Roman"/>
        </w:rPr>
        <w:t>, отказ от треб</w:t>
      </w:r>
      <w:r w:rsidR="00433DB6">
        <w:rPr>
          <w:rStyle w:val="FontStyle33"/>
          <w:rFonts w:ascii="Times New Roman" w:hAnsi="Times New Roman"/>
        </w:rPr>
        <w:t>ований, поручений, не работает на занятиях.</w:t>
      </w:r>
      <w:proofErr w:type="gramEnd"/>
    </w:p>
    <w:p w:rsidR="00DE024B" w:rsidRPr="00481B67" w:rsidRDefault="00DE024B" w:rsidP="00433DB6">
      <w:pPr>
        <w:pStyle w:val="Style4"/>
        <w:widowControl/>
        <w:numPr>
          <w:ilvl w:val="1"/>
          <w:numId w:val="8"/>
        </w:numPr>
        <w:tabs>
          <w:tab w:val="left" w:pos="701"/>
          <w:tab w:val="left" w:pos="993"/>
        </w:tabs>
        <w:spacing w:line="264" w:lineRule="exact"/>
        <w:rPr>
          <w:rStyle w:val="FontStyle33"/>
          <w:rFonts w:ascii="Times New Roman" w:hAnsi="Times New Roman"/>
        </w:rPr>
      </w:pPr>
      <w:r w:rsidRPr="00481B67">
        <w:rPr>
          <w:rStyle w:val="FontStyle33"/>
          <w:rFonts w:ascii="Times New Roman" w:hAnsi="Times New Roman"/>
        </w:rPr>
        <w:t>Правонарушения учащегося: воровство, вымогательство у младших и слабых, поп</w:t>
      </w:r>
      <w:r w:rsidR="00433DB6">
        <w:rPr>
          <w:rStyle w:val="FontStyle33"/>
          <w:rFonts w:ascii="Times New Roman" w:hAnsi="Times New Roman"/>
        </w:rPr>
        <w:t>ытка к насилию, жестокое обраще</w:t>
      </w:r>
      <w:r w:rsidRPr="00481B67">
        <w:rPr>
          <w:rStyle w:val="FontStyle33"/>
          <w:rFonts w:ascii="Times New Roman" w:hAnsi="Times New Roman"/>
        </w:rPr>
        <w:t>ние с животными, проявлен</w:t>
      </w:r>
      <w:r w:rsidR="00481B67">
        <w:rPr>
          <w:rStyle w:val="FontStyle33"/>
          <w:rFonts w:ascii="Times New Roman" w:hAnsi="Times New Roman"/>
        </w:rPr>
        <w:t>ие садистских наклонностей, гру</w:t>
      </w:r>
      <w:r w:rsidRPr="00481B67">
        <w:rPr>
          <w:rStyle w:val="FontStyle33"/>
          <w:rFonts w:ascii="Times New Roman" w:hAnsi="Times New Roman"/>
        </w:rPr>
        <w:t>бые нарушения общественного порядка (хулиганство).</w:t>
      </w:r>
    </w:p>
    <w:p w:rsidR="00DE024B" w:rsidRPr="00481B67" w:rsidRDefault="00DE024B" w:rsidP="00433DB6">
      <w:pPr>
        <w:pStyle w:val="Style4"/>
        <w:widowControl/>
        <w:numPr>
          <w:ilvl w:val="1"/>
          <w:numId w:val="8"/>
        </w:numPr>
        <w:tabs>
          <w:tab w:val="left" w:pos="701"/>
          <w:tab w:val="left" w:pos="993"/>
        </w:tabs>
        <w:spacing w:line="264" w:lineRule="exact"/>
        <w:rPr>
          <w:rStyle w:val="FontStyle33"/>
          <w:rFonts w:ascii="Times New Roman" w:hAnsi="Times New Roman"/>
        </w:rPr>
      </w:pPr>
      <w:r w:rsidRPr="00481B67">
        <w:rPr>
          <w:rStyle w:val="FontStyle33"/>
          <w:rFonts w:ascii="Times New Roman" w:hAnsi="Times New Roman"/>
        </w:rPr>
        <w:t>Отношение к свои</w:t>
      </w:r>
      <w:r w:rsidR="00481B67">
        <w:rPr>
          <w:rStyle w:val="FontStyle33"/>
          <w:rFonts w:ascii="Times New Roman" w:hAnsi="Times New Roman"/>
        </w:rPr>
        <w:t xml:space="preserve">м поступкам: </w:t>
      </w:r>
      <w:proofErr w:type="gramStart"/>
      <w:r w:rsidR="00481B67">
        <w:rPr>
          <w:rStyle w:val="FontStyle33"/>
          <w:rFonts w:ascii="Times New Roman" w:hAnsi="Times New Roman"/>
        </w:rPr>
        <w:t>равнодушен</w:t>
      </w:r>
      <w:proofErr w:type="gramEnd"/>
      <w:r w:rsidR="00481B67">
        <w:rPr>
          <w:rStyle w:val="FontStyle33"/>
          <w:rFonts w:ascii="Times New Roman" w:hAnsi="Times New Roman"/>
        </w:rPr>
        <w:t>, пережи</w:t>
      </w:r>
      <w:r w:rsidRPr="00481B67">
        <w:rPr>
          <w:rStyle w:val="FontStyle33"/>
          <w:rFonts w:ascii="Times New Roman" w:hAnsi="Times New Roman"/>
        </w:rPr>
        <w:t>вает, оправдывает, осуждает.</w:t>
      </w:r>
    </w:p>
    <w:p w:rsidR="00DE024B" w:rsidRPr="00481B67" w:rsidRDefault="00DE024B" w:rsidP="00433DB6">
      <w:pPr>
        <w:pStyle w:val="Style4"/>
        <w:widowControl/>
        <w:numPr>
          <w:ilvl w:val="1"/>
          <w:numId w:val="8"/>
        </w:numPr>
        <w:tabs>
          <w:tab w:val="left" w:pos="701"/>
          <w:tab w:val="left" w:pos="993"/>
        </w:tabs>
        <w:spacing w:line="264" w:lineRule="exact"/>
        <w:rPr>
          <w:rStyle w:val="FontStyle33"/>
          <w:rFonts w:ascii="Times New Roman" w:hAnsi="Times New Roman"/>
        </w:rPr>
      </w:pPr>
      <w:r w:rsidRPr="00481B67">
        <w:rPr>
          <w:rStyle w:val="FontStyle33"/>
          <w:rFonts w:ascii="Times New Roman" w:hAnsi="Times New Roman"/>
        </w:rPr>
        <w:t>Как относится к педагогическим воздействиям: с ожесточением, равнодушно, понимает и старается выполнить требования.</w:t>
      </w:r>
    </w:p>
    <w:p w:rsidR="002F3DFA" w:rsidRPr="00481B67" w:rsidRDefault="002F3DFA" w:rsidP="00481B67">
      <w:pPr>
        <w:tabs>
          <w:tab w:val="left" w:pos="993"/>
        </w:tabs>
        <w:ind w:firstLine="709"/>
        <w:rPr>
          <w:rFonts w:ascii="Cambria" w:hAnsi="Cambria" w:cs="Cambria"/>
          <w:spacing w:val="-10"/>
          <w:sz w:val="20"/>
          <w:szCs w:val="20"/>
        </w:rPr>
      </w:pPr>
    </w:p>
    <w:sectPr w:rsidR="002F3DFA" w:rsidRPr="00481B67" w:rsidSect="002F3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101"/>
    <w:multiLevelType w:val="multilevel"/>
    <w:tmpl w:val="FAF429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5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">
    <w:nsid w:val="0902357E"/>
    <w:multiLevelType w:val="singleLevel"/>
    <w:tmpl w:val="9ACCECE8"/>
    <w:lvl w:ilvl="0">
      <w:start w:val="1"/>
      <w:numFmt w:val="decimal"/>
      <w:lvlText w:val="9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3E446B9E"/>
    <w:multiLevelType w:val="multilevel"/>
    <w:tmpl w:val="B66E4A5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F335194"/>
    <w:multiLevelType w:val="singleLevel"/>
    <w:tmpl w:val="0ADAAEF6"/>
    <w:lvl w:ilvl="0">
      <w:start w:val="1"/>
      <w:numFmt w:val="decimal"/>
      <w:lvlText w:val="4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4">
    <w:nsid w:val="60C8110C"/>
    <w:multiLevelType w:val="singleLevel"/>
    <w:tmpl w:val="7960E258"/>
    <w:lvl w:ilvl="0">
      <w:start w:val="1"/>
      <w:numFmt w:val="decimal"/>
      <w:lvlText w:val="1.%1."/>
      <w:legacy w:legacy="1" w:legacySpace="0" w:legacyIndent="369"/>
      <w:lvlJc w:val="left"/>
      <w:rPr>
        <w:rFonts w:ascii="Cambria" w:hAnsi="Cambria" w:hint="default"/>
      </w:rPr>
    </w:lvl>
  </w:abstractNum>
  <w:abstractNum w:abstractNumId="5">
    <w:nsid w:val="66617002"/>
    <w:multiLevelType w:val="singleLevel"/>
    <w:tmpl w:val="C6F43622"/>
    <w:lvl w:ilvl="0">
      <w:start w:val="2"/>
      <w:numFmt w:val="decimal"/>
      <w:lvlText w:val="5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6">
    <w:nsid w:val="7D6318F4"/>
    <w:multiLevelType w:val="hybridMultilevel"/>
    <w:tmpl w:val="57ACF0F8"/>
    <w:lvl w:ilvl="0" w:tplc="23DAD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E05CBB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5.%1."/>
        <w:legacy w:legacy="1" w:legacySpace="0" w:legacyIndent="42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E024B"/>
    <w:rsid w:val="002F3DFA"/>
    <w:rsid w:val="00433DB6"/>
    <w:rsid w:val="00481B67"/>
    <w:rsid w:val="00A47455"/>
    <w:rsid w:val="00DE024B"/>
    <w:rsid w:val="00DF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DE024B"/>
    <w:pPr>
      <w:widowControl w:val="0"/>
      <w:autoSpaceDE w:val="0"/>
      <w:autoSpaceDN w:val="0"/>
      <w:adjustRightInd w:val="0"/>
      <w:spacing w:line="269" w:lineRule="exact"/>
      <w:ind w:firstLine="302"/>
      <w:jc w:val="both"/>
    </w:pPr>
    <w:rPr>
      <w:rFonts w:ascii="Cambria" w:hAnsi="Cambria"/>
    </w:rPr>
  </w:style>
  <w:style w:type="paragraph" w:customStyle="1" w:styleId="Style4">
    <w:name w:val="Style4"/>
    <w:basedOn w:val="a"/>
    <w:rsid w:val="00DE024B"/>
    <w:pPr>
      <w:widowControl w:val="0"/>
      <w:autoSpaceDE w:val="0"/>
      <w:autoSpaceDN w:val="0"/>
      <w:adjustRightInd w:val="0"/>
      <w:spacing w:line="274" w:lineRule="exact"/>
      <w:ind w:firstLine="312"/>
      <w:jc w:val="both"/>
    </w:pPr>
    <w:rPr>
      <w:rFonts w:ascii="Cambria" w:hAnsi="Cambria"/>
    </w:rPr>
  </w:style>
  <w:style w:type="paragraph" w:customStyle="1" w:styleId="Style7">
    <w:name w:val="Style7"/>
    <w:basedOn w:val="a"/>
    <w:rsid w:val="00DE024B"/>
    <w:pPr>
      <w:widowControl w:val="0"/>
      <w:autoSpaceDE w:val="0"/>
      <w:autoSpaceDN w:val="0"/>
      <w:adjustRightInd w:val="0"/>
      <w:spacing w:line="264" w:lineRule="exact"/>
      <w:ind w:firstLine="283"/>
      <w:jc w:val="both"/>
    </w:pPr>
    <w:rPr>
      <w:rFonts w:ascii="Cambria" w:hAnsi="Cambria"/>
    </w:rPr>
  </w:style>
  <w:style w:type="character" w:customStyle="1" w:styleId="FontStyle15">
    <w:name w:val="Font Style15"/>
    <w:rsid w:val="00DE024B"/>
    <w:rPr>
      <w:rFonts w:ascii="Cambria" w:hAnsi="Cambria" w:cs="Cambria"/>
      <w:spacing w:val="80"/>
      <w:sz w:val="20"/>
      <w:szCs w:val="20"/>
    </w:rPr>
  </w:style>
  <w:style w:type="character" w:customStyle="1" w:styleId="FontStyle19">
    <w:name w:val="Font Style19"/>
    <w:rsid w:val="00DE024B"/>
    <w:rPr>
      <w:rFonts w:ascii="Cambria" w:hAnsi="Cambria" w:cs="Cambria"/>
      <w:b/>
      <w:bCs/>
      <w:i/>
      <w:iCs/>
      <w:sz w:val="20"/>
      <w:szCs w:val="20"/>
    </w:rPr>
  </w:style>
  <w:style w:type="character" w:customStyle="1" w:styleId="FontStyle27">
    <w:name w:val="Font Style27"/>
    <w:rsid w:val="00DE024B"/>
    <w:rPr>
      <w:rFonts w:ascii="Franklin Gothic Medium Cond" w:hAnsi="Franklin Gothic Medium Cond" w:cs="Franklin Gothic Medium Cond"/>
      <w:b/>
      <w:bCs/>
      <w:sz w:val="20"/>
      <w:szCs w:val="20"/>
    </w:rPr>
  </w:style>
  <w:style w:type="character" w:customStyle="1" w:styleId="FontStyle33">
    <w:name w:val="Font Style33"/>
    <w:rsid w:val="00DE024B"/>
    <w:rPr>
      <w:rFonts w:ascii="Cambria" w:hAnsi="Cambria" w:cs="Cambria"/>
      <w:spacing w:val="-10"/>
      <w:sz w:val="20"/>
      <w:szCs w:val="20"/>
    </w:rPr>
  </w:style>
  <w:style w:type="paragraph" w:customStyle="1" w:styleId="Style5">
    <w:name w:val="Style5"/>
    <w:basedOn w:val="a"/>
    <w:rsid w:val="00DE024B"/>
    <w:pPr>
      <w:widowControl w:val="0"/>
      <w:autoSpaceDE w:val="0"/>
      <w:autoSpaceDN w:val="0"/>
      <w:adjustRightInd w:val="0"/>
      <w:spacing w:line="254" w:lineRule="exact"/>
      <w:ind w:firstLine="350"/>
    </w:pPr>
    <w:rPr>
      <w:rFonts w:ascii="Cambria" w:hAnsi="Cambria"/>
    </w:rPr>
  </w:style>
  <w:style w:type="paragraph" w:customStyle="1" w:styleId="Style6">
    <w:name w:val="Style6"/>
    <w:basedOn w:val="a"/>
    <w:rsid w:val="00DE024B"/>
    <w:pPr>
      <w:widowControl w:val="0"/>
      <w:autoSpaceDE w:val="0"/>
      <w:autoSpaceDN w:val="0"/>
      <w:adjustRightInd w:val="0"/>
      <w:spacing w:line="259" w:lineRule="exact"/>
      <w:ind w:firstLine="178"/>
      <w:jc w:val="both"/>
    </w:pPr>
    <w:rPr>
      <w:rFonts w:ascii="Cambria" w:hAnsi="Cambria"/>
    </w:rPr>
  </w:style>
  <w:style w:type="paragraph" w:customStyle="1" w:styleId="Style8">
    <w:name w:val="Style8"/>
    <w:basedOn w:val="a"/>
    <w:rsid w:val="00DE024B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Cambria" w:hAnsi="Cambria"/>
    </w:rPr>
  </w:style>
  <w:style w:type="paragraph" w:customStyle="1" w:styleId="Style9">
    <w:name w:val="Style9"/>
    <w:basedOn w:val="a"/>
    <w:rsid w:val="00DE024B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17">
    <w:name w:val="Font Style17"/>
    <w:rsid w:val="00DE024B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2">
    <w:name w:val="Font Style22"/>
    <w:rsid w:val="00DE024B"/>
    <w:rPr>
      <w:rFonts w:ascii="Cambria" w:hAnsi="Cambria" w:cs="Cambria"/>
      <w:spacing w:val="-20"/>
      <w:sz w:val="24"/>
      <w:szCs w:val="24"/>
    </w:rPr>
  </w:style>
  <w:style w:type="character" w:customStyle="1" w:styleId="FontStyle26">
    <w:name w:val="Font Style26"/>
    <w:rsid w:val="00DE024B"/>
    <w:rPr>
      <w:rFonts w:ascii="Cambria" w:hAnsi="Cambria" w:cs="Cambria"/>
      <w:b/>
      <w:bCs/>
      <w:spacing w:val="-20"/>
      <w:sz w:val="20"/>
      <w:szCs w:val="20"/>
    </w:rPr>
  </w:style>
  <w:style w:type="character" w:customStyle="1" w:styleId="FontStyle30">
    <w:name w:val="Font Style30"/>
    <w:rsid w:val="00DE024B"/>
    <w:rPr>
      <w:rFonts w:ascii="Cambria" w:hAnsi="Cambria" w:cs="Cambria"/>
      <w:b/>
      <w:bCs/>
      <w:spacing w:val="-20"/>
      <w:sz w:val="22"/>
      <w:szCs w:val="22"/>
    </w:rPr>
  </w:style>
  <w:style w:type="character" w:customStyle="1" w:styleId="FontStyle35">
    <w:name w:val="Font Style35"/>
    <w:rsid w:val="00DE024B"/>
    <w:rPr>
      <w:rFonts w:ascii="Cambria" w:hAnsi="Cambria" w:cs="Cambria"/>
      <w:b/>
      <w:bCs/>
      <w:spacing w:val="-30"/>
      <w:sz w:val="28"/>
      <w:szCs w:val="28"/>
    </w:rPr>
  </w:style>
  <w:style w:type="paragraph" w:customStyle="1" w:styleId="Style13">
    <w:name w:val="Style13"/>
    <w:basedOn w:val="a"/>
    <w:rsid w:val="00DE024B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Cambria" w:hAnsi="Cambria"/>
    </w:rPr>
  </w:style>
  <w:style w:type="paragraph" w:customStyle="1" w:styleId="Style1">
    <w:name w:val="Style1"/>
    <w:basedOn w:val="a"/>
    <w:rsid w:val="00DE024B"/>
    <w:pPr>
      <w:widowControl w:val="0"/>
      <w:autoSpaceDE w:val="0"/>
      <w:autoSpaceDN w:val="0"/>
      <w:adjustRightInd w:val="0"/>
      <w:spacing w:line="245" w:lineRule="exact"/>
      <w:ind w:firstLine="720"/>
    </w:pPr>
    <w:rPr>
      <w:rFonts w:ascii="Cambria" w:hAnsi="Cambria"/>
    </w:rPr>
  </w:style>
  <w:style w:type="paragraph" w:customStyle="1" w:styleId="Style12">
    <w:name w:val="Style12"/>
    <w:basedOn w:val="a"/>
    <w:rsid w:val="00DE024B"/>
    <w:pPr>
      <w:widowControl w:val="0"/>
      <w:autoSpaceDE w:val="0"/>
      <w:autoSpaceDN w:val="0"/>
      <w:adjustRightInd w:val="0"/>
    </w:pPr>
    <w:rPr>
      <w:rFonts w:ascii="Cambria" w:hAnsi="Cambria"/>
    </w:rPr>
  </w:style>
  <w:style w:type="character" w:customStyle="1" w:styleId="FontStyle20">
    <w:name w:val="Font Style20"/>
    <w:rsid w:val="00DE024B"/>
    <w:rPr>
      <w:rFonts w:ascii="Cambria" w:hAnsi="Cambria" w:cs="Cambria"/>
      <w:b/>
      <w:bCs/>
      <w:sz w:val="20"/>
      <w:szCs w:val="20"/>
    </w:rPr>
  </w:style>
  <w:style w:type="character" w:customStyle="1" w:styleId="FontStyle21">
    <w:name w:val="Font Style21"/>
    <w:rsid w:val="00DE024B"/>
    <w:rPr>
      <w:rFonts w:ascii="Cambria" w:hAnsi="Cambria" w:cs="Cambria"/>
      <w:b/>
      <w:bCs/>
      <w:i/>
      <w:iCs/>
      <w:spacing w:val="-10"/>
      <w:sz w:val="20"/>
      <w:szCs w:val="20"/>
    </w:rPr>
  </w:style>
  <w:style w:type="character" w:customStyle="1" w:styleId="FontStyle24">
    <w:name w:val="Font Style24"/>
    <w:rsid w:val="00DE024B"/>
    <w:rPr>
      <w:rFonts w:ascii="Cambria" w:hAnsi="Cambria" w:cs="Cambria"/>
      <w:b/>
      <w:bCs/>
      <w:spacing w:val="-10"/>
      <w:sz w:val="22"/>
      <w:szCs w:val="22"/>
    </w:rPr>
  </w:style>
  <w:style w:type="character" w:customStyle="1" w:styleId="FontStyle25">
    <w:name w:val="Font Style25"/>
    <w:rsid w:val="00DE024B"/>
    <w:rPr>
      <w:rFonts w:ascii="Cambria" w:hAnsi="Cambria" w:cs="Cambria"/>
      <w:b/>
      <w:bCs/>
      <w:sz w:val="16"/>
      <w:szCs w:val="16"/>
    </w:rPr>
  </w:style>
  <w:style w:type="paragraph" w:customStyle="1" w:styleId="Style10">
    <w:name w:val="Style10"/>
    <w:basedOn w:val="a"/>
    <w:rsid w:val="00DE024B"/>
    <w:pPr>
      <w:widowControl w:val="0"/>
      <w:autoSpaceDE w:val="0"/>
      <w:autoSpaceDN w:val="0"/>
      <w:adjustRightInd w:val="0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Tehnooptuser59595</dc:creator>
  <cp:keywords/>
  <dc:description/>
  <cp:lastModifiedBy>Tehnooptuser59595</cp:lastModifiedBy>
  <cp:revision>3</cp:revision>
  <dcterms:created xsi:type="dcterms:W3CDTF">2017-11-21T06:10:00Z</dcterms:created>
  <dcterms:modified xsi:type="dcterms:W3CDTF">2017-11-21T11:42:00Z</dcterms:modified>
</cp:coreProperties>
</file>