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E0D" w:rsidRDefault="006B0E0D" w:rsidP="006B0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6B0E0D" w:rsidRDefault="006B0E0D" w:rsidP="006B0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en-US"/>
        </w:rPr>
        <w:t>Adaptive Didactics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6B0E0D" w:rsidRDefault="006B0E0D" w:rsidP="006B0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0B5C67" w:rsidRPr="006B0E0D" w:rsidTr="006B0E0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67" w:rsidRPr="0054741E" w:rsidRDefault="000B5C67" w:rsidP="00740D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54741E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67" w:rsidRPr="004A519E" w:rsidRDefault="000B5C67" w:rsidP="00740D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50A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7-06-0113-02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Philology Education</w:t>
            </w:r>
          </w:p>
        </w:tc>
      </w:tr>
      <w:tr w:rsidR="006B0E0D" w:rsidTr="006B0E0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0D" w:rsidRDefault="006B0E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0D" w:rsidRDefault="006B0E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0E0D" w:rsidTr="006B0E0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0D" w:rsidRDefault="006B0E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0D" w:rsidRDefault="006B0E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0E0D" w:rsidTr="006B0E0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0D" w:rsidRDefault="006B0E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0D" w:rsidRDefault="006B0E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B0E0D" w:rsidTr="006B0E0D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0D" w:rsidRDefault="006B0E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6B0E0D" w:rsidRDefault="006B0E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6B0E0D" w:rsidRDefault="006B0E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6B0E0D" w:rsidRDefault="006B0E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0D" w:rsidRDefault="006B0E0D" w:rsidP="006B0E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B0E0D" w:rsidTr="006B0E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E0D" w:rsidRDefault="006B0E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0D" w:rsidRDefault="006B0E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B0E0D" w:rsidTr="006B0E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E0D" w:rsidRDefault="006B0E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0D" w:rsidRDefault="006B0E0D" w:rsidP="006B0E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B0E0D" w:rsidTr="006B0E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E0D" w:rsidRDefault="006B0E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0D" w:rsidRDefault="006B0E0D" w:rsidP="006B0E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B0E0D" w:rsidTr="006B0E0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0D" w:rsidRDefault="006B0E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0D" w:rsidRDefault="006B0E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</w:p>
        </w:tc>
      </w:tr>
      <w:tr w:rsidR="006B0E0D" w:rsidTr="006B0E0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0D" w:rsidRDefault="006B0E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0D" w:rsidRDefault="006B0E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B0E0D" w:rsidRPr="00740D30" w:rsidTr="006B0E0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0D" w:rsidRDefault="006B0E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0D" w:rsidRPr="006B0E0D" w:rsidRDefault="006B0E0D" w:rsidP="006B0E0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5C67">
              <w:rPr>
                <w:rFonts w:ascii="TimesNewRomanPSMT" w:hAnsi="TimesNewRomanPSMT" w:cs="TimesNewRomanPSMT"/>
                <w:sz w:val="27"/>
                <w:szCs w:val="27"/>
                <w:lang w:val="en-US"/>
              </w:rPr>
              <w:t>Adapt and modify the content, methods, and teaching aids taking into account the special educational needs of students on a diagnostic basis.</w:t>
            </w:r>
          </w:p>
        </w:tc>
      </w:tr>
      <w:tr w:rsidR="006B0E0D" w:rsidRPr="00740D30" w:rsidTr="006B0E0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0D" w:rsidRDefault="006B0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6B0E0D" w:rsidRPr="000B5C67" w:rsidRDefault="006B0E0D" w:rsidP="006B0E0D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5C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academic discipline "Adaptive Didactics" is a discipline of the state component and is included in the module: "Modern Trends in Philological Educ</w:t>
            </w:r>
            <w:r w:rsidRPr="000B5C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0B5C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tion". The purpose of the academic discipline is to ensure the formation of profe</w:t>
            </w:r>
            <w:r w:rsidRPr="000B5C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0B5C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sional competencies in the field of organizing and implementing the educational process at the level of general secondary education in the context of implementing the principle of inclusion in education. </w:t>
            </w:r>
          </w:p>
          <w:p w:rsidR="006B0E0D" w:rsidRPr="000B5C67" w:rsidRDefault="006B0E0D" w:rsidP="006B0E0D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E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 part of the educational process for this academic discipline, the graduate student must acquire not only theoretical and practical knowledge, skills and abil</w:t>
            </w:r>
            <w:r w:rsidRPr="006B0E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B0E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ties in the specialty, but also develop their value-personal, spiritual potential, form the qualities of a patriot and citizen ready to actively participate in the economic, industrial, socio-cultural and public life of the country. </w:t>
            </w:r>
          </w:p>
          <w:p w:rsidR="006B0E0D" w:rsidRPr="000B5C67" w:rsidRDefault="006B0E0D" w:rsidP="006B0E0D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E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necessary component of the academic discipline is the presence of basic knowledge in pedagogy, psychology, methodology to prepare for practical classes. </w:t>
            </w:r>
          </w:p>
          <w:p w:rsidR="006B0E0D" w:rsidRPr="006B0E0D" w:rsidRDefault="006B0E0D" w:rsidP="006B0E0D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E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Studying the course involves not only developing a range of basic concepts in students during classroom sessions, but also organizing their active inclusion in various types of independent educational and cognitive activities aimed at develo</w:t>
            </w:r>
            <w:r w:rsidRPr="006B0E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6B0E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 an individualized model of one’s own professional image and a program of personal professional development.</w:t>
            </w:r>
          </w:p>
        </w:tc>
      </w:tr>
    </w:tbl>
    <w:p w:rsidR="006B0E0D" w:rsidRDefault="006B0E0D" w:rsidP="006B0E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6B0E0D" w:rsidRPr="006B0E0D" w:rsidRDefault="006B0E0D" w:rsidP="006C400D">
      <w:pPr>
        <w:rPr>
          <w:rFonts w:ascii="Times New Roman" w:hAnsi="Times New Roman" w:cs="Times New Roman"/>
          <w:b/>
          <w:sz w:val="27"/>
          <w:szCs w:val="27"/>
          <w:lang w:val="en-US"/>
        </w:rPr>
      </w:pPr>
    </w:p>
    <w:sectPr w:rsidR="006B0E0D" w:rsidRPr="006B0E0D" w:rsidSect="00D07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344EB"/>
    <w:rsid w:val="0003790F"/>
    <w:rsid w:val="00095E27"/>
    <w:rsid w:val="000A4978"/>
    <w:rsid w:val="000B5C67"/>
    <w:rsid w:val="000E2792"/>
    <w:rsid w:val="000E2DFB"/>
    <w:rsid w:val="000F58A4"/>
    <w:rsid w:val="00131809"/>
    <w:rsid w:val="00134457"/>
    <w:rsid w:val="00135B52"/>
    <w:rsid w:val="0016054E"/>
    <w:rsid w:val="00162139"/>
    <w:rsid w:val="001E5D99"/>
    <w:rsid w:val="00286545"/>
    <w:rsid w:val="002B7BA5"/>
    <w:rsid w:val="004D1007"/>
    <w:rsid w:val="004E4366"/>
    <w:rsid w:val="00510267"/>
    <w:rsid w:val="005357E8"/>
    <w:rsid w:val="00567CFD"/>
    <w:rsid w:val="00586479"/>
    <w:rsid w:val="005D3049"/>
    <w:rsid w:val="005F439D"/>
    <w:rsid w:val="006970AB"/>
    <w:rsid w:val="006B0E0D"/>
    <w:rsid w:val="006C0671"/>
    <w:rsid w:val="006C400D"/>
    <w:rsid w:val="00705A73"/>
    <w:rsid w:val="00740D30"/>
    <w:rsid w:val="0079340F"/>
    <w:rsid w:val="007C3D1C"/>
    <w:rsid w:val="008332A3"/>
    <w:rsid w:val="00833CF4"/>
    <w:rsid w:val="00835E2B"/>
    <w:rsid w:val="00870C29"/>
    <w:rsid w:val="00874902"/>
    <w:rsid w:val="008C4553"/>
    <w:rsid w:val="009A4618"/>
    <w:rsid w:val="00A0124F"/>
    <w:rsid w:val="00A466A9"/>
    <w:rsid w:val="00A720B3"/>
    <w:rsid w:val="00B71150"/>
    <w:rsid w:val="00C54466"/>
    <w:rsid w:val="00C87143"/>
    <w:rsid w:val="00CC7B58"/>
    <w:rsid w:val="00D07DDB"/>
    <w:rsid w:val="00D26CC8"/>
    <w:rsid w:val="00D97DC5"/>
    <w:rsid w:val="00DF31DC"/>
    <w:rsid w:val="00E9296C"/>
    <w:rsid w:val="00EB09FE"/>
    <w:rsid w:val="00ED6973"/>
    <w:rsid w:val="00F11666"/>
    <w:rsid w:val="00F32B07"/>
    <w:rsid w:val="00F36697"/>
    <w:rsid w:val="00F72C44"/>
    <w:rsid w:val="00FC41B0"/>
    <w:rsid w:val="00FD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5B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874902"/>
    <w:pPr>
      <w:spacing w:after="0" w:line="240" w:lineRule="auto"/>
      <w:jc w:val="right"/>
    </w:pPr>
    <w:rPr>
      <w:rFonts w:ascii="Tahoma" w:eastAsia="Times New Roman" w:hAnsi="Tahoma" w:cs="Times New Roman"/>
      <w:sz w:val="24"/>
      <w:szCs w:val="20"/>
      <w:lang w:val="x-none" w:eastAsia="ru-RU"/>
    </w:rPr>
  </w:style>
  <w:style w:type="character" w:customStyle="1" w:styleId="30">
    <w:name w:val="Основной текст 3 Знак"/>
    <w:basedOn w:val="a0"/>
    <w:link w:val="3"/>
    <w:rsid w:val="00874902"/>
    <w:rPr>
      <w:rFonts w:ascii="Tahoma" w:eastAsia="Times New Roman" w:hAnsi="Tahoma" w:cs="Times New Roman"/>
      <w:sz w:val="24"/>
      <w:szCs w:val="20"/>
      <w:lang w:val="x-none" w:eastAsia="ru-RU"/>
    </w:rPr>
  </w:style>
  <w:style w:type="character" w:customStyle="1" w:styleId="21">
    <w:name w:val="Основной текст (2)_"/>
    <w:link w:val="210"/>
    <w:uiPriority w:val="99"/>
    <w:locked/>
    <w:rsid w:val="00F11666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F11666"/>
    <w:pPr>
      <w:widowControl w:val="0"/>
      <w:shd w:val="clear" w:color="auto" w:fill="FFFFFF"/>
      <w:spacing w:before="420" w:after="0" w:line="322" w:lineRule="exact"/>
      <w:ind w:hanging="360"/>
      <w:jc w:val="both"/>
    </w:pPr>
    <w:rPr>
      <w:rFonts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135B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6B0E0D"/>
    <w:rPr>
      <w:b/>
      <w:bCs/>
    </w:rPr>
  </w:style>
  <w:style w:type="character" w:customStyle="1" w:styleId="rynqvb">
    <w:name w:val="rynqvb"/>
    <w:basedOn w:val="a0"/>
    <w:rsid w:val="006B0E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5B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874902"/>
    <w:pPr>
      <w:spacing w:after="0" w:line="240" w:lineRule="auto"/>
      <w:jc w:val="right"/>
    </w:pPr>
    <w:rPr>
      <w:rFonts w:ascii="Tahoma" w:eastAsia="Times New Roman" w:hAnsi="Tahoma" w:cs="Times New Roman"/>
      <w:sz w:val="24"/>
      <w:szCs w:val="20"/>
      <w:lang w:val="x-none" w:eastAsia="ru-RU"/>
    </w:rPr>
  </w:style>
  <w:style w:type="character" w:customStyle="1" w:styleId="30">
    <w:name w:val="Основной текст 3 Знак"/>
    <w:basedOn w:val="a0"/>
    <w:link w:val="3"/>
    <w:rsid w:val="00874902"/>
    <w:rPr>
      <w:rFonts w:ascii="Tahoma" w:eastAsia="Times New Roman" w:hAnsi="Tahoma" w:cs="Times New Roman"/>
      <w:sz w:val="24"/>
      <w:szCs w:val="20"/>
      <w:lang w:val="x-none" w:eastAsia="ru-RU"/>
    </w:rPr>
  </w:style>
  <w:style w:type="character" w:customStyle="1" w:styleId="21">
    <w:name w:val="Основной текст (2)_"/>
    <w:link w:val="210"/>
    <w:uiPriority w:val="99"/>
    <w:locked/>
    <w:rsid w:val="00F11666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F11666"/>
    <w:pPr>
      <w:widowControl w:val="0"/>
      <w:shd w:val="clear" w:color="auto" w:fill="FFFFFF"/>
      <w:spacing w:before="420" w:after="0" w:line="322" w:lineRule="exact"/>
      <w:ind w:hanging="360"/>
      <w:jc w:val="both"/>
    </w:pPr>
    <w:rPr>
      <w:rFonts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135B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6B0E0D"/>
    <w:rPr>
      <w:b/>
      <w:bCs/>
    </w:rPr>
  </w:style>
  <w:style w:type="character" w:customStyle="1" w:styleId="rynqvb">
    <w:name w:val="rynqvb"/>
    <w:basedOn w:val="a0"/>
    <w:rsid w:val="006B0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8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B2BD7-3C9D-4F88-9C90-626952D60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2025-04-21T15:17:00Z</cp:lastPrinted>
  <dcterms:created xsi:type="dcterms:W3CDTF">2025-05-27T15:22:00Z</dcterms:created>
  <dcterms:modified xsi:type="dcterms:W3CDTF">2025-05-27T15:22:00Z</dcterms:modified>
</cp:coreProperties>
</file>