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1E" w:rsidRPr="005130B7" w:rsidRDefault="00C5111E" w:rsidP="00C51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0B7"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C5111E" w:rsidRPr="005130B7" w:rsidRDefault="00C5111E" w:rsidP="00C51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0B7">
        <w:rPr>
          <w:rFonts w:ascii="Times New Roman" w:hAnsi="Times New Roman"/>
          <w:b/>
          <w:sz w:val="28"/>
          <w:szCs w:val="28"/>
        </w:rPr>
        <w:t>«Управленческие коммуникации»</w:t>
      </w:r>
    </w:p>
    <w:p w:rsidR="00C5111E" w:rsidRPr="005130B7" w:rsidRDefault="00C5111E" w:rsidP="00C511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C5111E" w:rsidRPr="005130B7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7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B7">
              <w:rPr>
                <w:rFonts w:ascii="Times New Roman" w:hAnsi="Times New Roman"/>
                <w:sz w:val="28"/>
                <w:szCs w:val="28"/>
              </w:rPr>
              <w:t>7-06-0412-01 Менеджмент</w:t>
            </w:r>
          </w:p>
        </w:tc>
      </w:tr>
      <w:tr w:rsidR="00C5111E" w:rsidRPr="005130B7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7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111E" w:rsidRPr="005130B7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7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111E" w:rsidRPr="005130B7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7"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5111E" w:rsidRPr="005130B7" w:rsidTr="00586458"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7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7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7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7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5111E" w:rsidRPr="005130B7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111E" w:rsidRPr="005130B7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B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111E" w:rsidRPr="005130B7" w:rsidTr="005864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11E" w:rsidRPr="005130B7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7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промежуточной </w:t>
            </w:r>
            <w:r w:rsidRPr="005130B7">
              <w:rPr>
                <w:rFonts w:ascii="Times New Roman" w:hAnsi="Times New Roman"/>
                <w:b/>
                <w:sz w:val="28"/>
                <w:szCs w:val="28"/>
              </w:rPr>
              <w:t>аттестации (</w:t>
            </w:r>
            <w:r w:rsidRPr="005130B7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5130B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</w:tc>
      </w:tr>
      <w:tr w:rsidR="00C5111E" w:rsidRPr="005130B7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7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111E" w:rsidRPr="005130B7" w:rsidTr="00586458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7"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7"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Pr="005130B7">
              <w:rPr>
                <w:rFonts w:ascii="Times New Roman" w:hAnsi="Times New Roman"/>
                <w:sz w:val="28"/>
                <w:szCs w:val="28"/>
              </w:rPr>
              <w:t>Управленческие коммуникации</w:t>
            </w:r>
            <w:r w:rsidRPr="005130B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» должно обеспечить формирование специализированных компетенций: </w:t>
            </w:r>
            <w:r w:rsidRPr="005130B7">
              <w:rPr>
                <w:rFonts w:ascii="Times New Roman" w:hAnsi="Times New Roman"/>
                <w:sz w:val="28"/>
                <w:szCs w:val="28"/>
              </w:rPr>
              <w:t xml:space="preserve">управлять коммуникациями как бизнес-процессом, анализировать и интерпретировать культурные особенности для эффективного взаимодействия с международными партнёрами. </w:t>
            </w:r>
          </w:p>
        </w:tc>
      </w:tr>
      <w:tr w:rsidR="00C5111E" w:rsidRPr="005130B7" w:rsidTr="0058645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1E" w:rsidRPr="005130B7" w:rsidRDefault="00C5111E" w:rsidP="0058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7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C5111E" w:rsidRPr="005130B7" w:rsidRDefault="00C5111E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7">
              <w:rPr>
                <w:rFonts w:ascii="Times New Roman" w:hAnsi="Times New Roman"/>
                <w:sz w:val="28"/>
                <w:szCs w:val="28"/>
              </w:rPr>
              <w:t xml:space="preserve">«Управленческие коммуникации» </w:t>
            </w:r>
            <w:r w:rsidRPr="005130B7"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дисциплина, освоение которой включает работу по следующим направлениям: </w:t>
            </w:r>
          </w:p>
          <w:p w:rsidR="00C5111E" w:rsidRPr="005130B7" w:rsidRDefault="00C5111E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7">
              <w:rPr>
                <w:rFonts w:ascii="Times New Roman" w:hAnsi="Times New Roman"/>
                <w:sz w:val="28"/>
                <w:szCs w:val="28"/>
              </w:rPr>
              <w:t>- освоение теоретических основ управлен</w:t>
            </w:r>
            <w:r>
              <w:rPr>
                <w:rFonts w:ascii="Times New Roman" w:hAnsi="Times New Roman"/>
                <w:sz w:val="28"/>
                <w:szCs w:val="28"/>
              </w:rPr>
              <w:t>ческих коммуникаций</w:t>
            </w:r>
            <w:r w:rsidRPr="005130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111E" w:rsidRPr="005130B7" w:rsidRDefault="00C5111E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7">
              <w:rPr>
                <w:rFonts w:ascii="Times New Roman" w:hAnsi="Times New Roman"/>
                <w:sz w:val="28"/>
                <w:szCs w:val="28"/>
              </w:rPr>
              <w:t xml:space="preserve">- изучение подходов к формированию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управленческих коммуникаций в </w:t>
            </w:r>
            <w:r w:rsidRPr="005130B7">
              <w:rPr>
                <w:rFonts w:ascii="Times New Roman" w:hAnsi="Times New Roman"/>
                <w:sz w:val="28"/>
                <w:szCs w:val="28"/>
              </w:rPr>
              <w:t>организации;</w:t>
            </w:r>
          </w:p>
          <w:p w:rsidR="00C5111E" w:rsidRPr="005130B7" w:rsidRDefault="00C5111E" w:rsidP="005864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7">
              <w:rPr>
                <w:rFonts w:ascii="Times New Roman" w:hAnsi="Times New Roman"/>
                <w:sz w:val="28"/>
                <w:szCs w:val="28"/>
              </w:rPr>
              <w:t xml:space="preserve">- формирование навыков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коммуникационных сетей в организации и определения направлений их развития. </w:t>
            </w:r>
          </w:p>
        </w:tc>
      </w:tr>
    </w:tbl>
    <w:p w:rsidR="00C338EE" w:rsidRDefault="00C338EE">
      <w:bookmarkStart w:id="0" w:name="_GoBack"/>
      <w:bookmarkEnd w:id="0"/>
    </w:p>
    <w:sectPr w:rsidR="00C3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1E"/>
    <w:rsid w:val="004B1607"/>
    <w:rsid w:val="00C338EE"/>
    <w:rsid w:val="00C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A0F77-B1A4-496A-9C6A-89AD725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2025-08-20T05:33:00Z</dcterms:created>
  <dcterms:modified xsi:type="dcterms:W3CDTF">2025-08-20T06:02:00Z</dcterms:modified>
</cp:coreProperties>
</file>