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Оценка учебных достижений студентов по итогам практики проводится по 10-балльной шкале.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 xml:space="preserve">10 баллов — «десять» ставится студенту, который своевременно представил письменный отчет о выполнении программы практики, а также другие материалы, предусмотренные программой, в соответствии с предъявляемыми требованиями, подробно отразил ход выполнения практики в дневнике прохождения практики; показал глубину и полноту </w:t>
      </w:r>
      <w:proofErr w:type="spellStart"/>
      <w:r w:rsidRPr="004F0AF5">
        <w:rPr>
          <w:rFonts w:ascii="Times New Roman" w:eastAsia="Times New Roman" w:hAnsi="Times New Roman" w:cs="Times New Roman"/>
          <w:sz w:val="24"/>
          <w:szCs w:val="24"/>
        </w:rPr>
        <w:t>общепрофессиональных</w:t>
      </w:r>
      <w:proofErr w:type="spellEnd"/>
      <w:r w:rsidRPr="004F0AF5">
        <w:rPr>
          <w:rFonts w:ascii="Times New Roman" w:eastAsia="Times New Roman" w:hAnsi="Times New Roman" w:cs="Times New Roman"/>
          <w:sz w:val="24"/>
          <w:szCs w:val="24"/>
        </w:rPr>
        <w:t xml:space="preserve"> и специальных знаний, полученных в процессе обучения в университете; проявил в работе самостоятельность и творческий подход в решении сложных проблем в нестандартной ситуации, овладел производственными навыками работы будущего специалиста в условиях конкретного производства. Использовал научную терминологию, стилистически грамотное, логически правильное изложение ответа на вопросы, умение делать обоснованные выводы. Усвоил основную и дополнительную литературу, нормативные и законодательные акты, предусмотренные программой практики.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9 баллов — «девять» ставится студенту, который выполнил в срок и на высоком уровне весь объем работы в соответствии с программой практики; владеет научной терминологией, системой знаний, полученных при изучении специальных учебных дисциплин по специальности, умением эффективно использовать их в постановке и решении научных и профессиональных задач; проявил способность самостоятельно принимать профессиональные решения и творчески решать возникшие проблемы, показал высокий уровень культуры выполнения заданий; своевременно представил руководителю практики от кафедры отчетную документацию. Использовал стилистически грамотное, логически правильное изложение ответа на вопросы, умение делать обоснованные выводы. Усвоил основную и дополнительную литературу, нормативные и законодательные акты, предусмотренные программой практики.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8 баллов — «восемь» ставится студенту, который умеет реализовать теоретические знания по изученным в университете дисциплинам, профессиональные умения и навыки в практической деятельности; проявил в работе самостоятельность и инициативу, способность делать обоснованные выводы и предложения, владение культурой общения и выполнения заданий; овладел профессиональной лексикой в трудовой деятельности, своевременно представил руководителю практики от кафедры письменный отчет о выполнении программы практики и другую документацию, предусмотренную программой практики. Допустил 1—2 незначительные ошибки при решении производственных задач или оформлении отчета. Использовал научную терминологию, стилистически грамотное, логически правильное изложение ответа на вопросы. Усвоил основную и дополнительную литературу, нормативные и законодательные акты, предусмотренные программой практики.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7 баллов — «семь» ставится студенту, который в процессе прохождения практики показал наличие необходимых теоретических знаний по специальным дисциплинам, умение ориентироваться в основных теориях, концепциях, направлениях, необходимых будущему специалисту; обладает навыками профессионального мышления, полностью выполнил программу практики, соблюдал все предъявленные к нему требования со стороны руководителей практики. Допустил незначительные ошибки теоретического и методического характера. Использовал научную терминологию, стилистически грамотное, логически правильное изложение ответа на вопросы, умение делать обоснованные выводы. Усвоил основную и дополнительную литературу, нормативные и законодательные акты, предусмотренные программой практики.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6 баллов — «шесть» ставится студенту, который выполнил программу практики; использовал на практике необходимые общепрофессиональные и специальные знания, проявил способность самостоятельно применять типовые решения в производственной деятельности, делать обоснованные выводы. Допускал отдельные ошибки теоретического и методического характера, своевременно сдал документацию, но имеются недочеты в ее содержании, оформлении. Использовал научную терминологию, стилистически грамотное, логически правильное изложение ответа на вопросы. Усвоил основную и дополнительную литературу, нормативные и законодательные акты, предусмотренные программой практики.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lastRenderedPageBreak/>
        <w:t>5 баллов — «пять» ставится студенту, который показал достаточные знания по изученным в университете специальным дисциплинам, выполнил программу практики, но частично допускал в ходе практики ошибки в знании вопросов, касающихся профессиональной деятельности; не всегда мог принять самостоятельное решение при выполнении поставленных задач; своевременно представил руководителю практики от кафедры отчет о выполнении программы практики с приложением необходимой документации, но в оформлении или содержании имеется частичное несоблюдение требований. Использовал научную терминологию, логически правильное изложение ответа на вопросы, умение делать выводы без существенных ошибок.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F0AF5">
        <w:rPr>
          <w:rFonts w:ascii="Times New Roman" w:eastAsia="Times New Roman" w:hAnsi="Times New Roman" w:cs="Times New Roman"/>
          <w:sz w:val="24"/>
          <w:szCs w:val="24"/>
        </w:rPr>
        <w:t>4 балла — «четыре» ставится студенту, который выполнил программу практики, однако не проявил глубоких теоретических знаний по специальным дисциплинам и умения применять их на практике; показал умение использовать профессиональную терминологию и делать выводы без существенных ошибок, под руководством решать стандартные (типовые) задачи; своевременно сдал отчет и необходимую документацию, но с наличием существенных недоработок.</w:t>
      </w:r>
      <w:proofErr w:type="gramEnd"/>
      <w:r w:rsidRPr="004F0AF5">
        <w:rPr>
          <w:rFonts w:ascii="Times New Roman" w:eastAsia="Times New Roman" w:hAnsi="Times New Roman" w:cs="Times New Roman"/>
          <w:sz w:val="24"/>
          <w:szCs w:val="24"/>
        </w:rPr>
        <w:t xml:space="preserve"> Использовал научную терминологию, логически правильное изложение ответа на вопросы, умение делать выводы без существенных ошибок.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F0AF5">
        <w:rPr>
          <w:rFonts w:ascii="Times New Roman" w:eastAsia="Times New Roman" w:hAnsi="Times New Roman" w:cs="Times New Roman"/>
          <w:sz w:val="24"/>
          <w:szCs w:val="24"/>
        </w:rPr>
        <w:t>3 балла — «три» ставится студенту, который обладает недостаточно полными знаниями в рамках образовательного стандарта; нарушил представленные требования со стороны руководителя практики от кафедры или руководителя практики от базы практики, допустил грубые ошибки в решении профессиональных вопросов; представил руководителю практики дневник и отчет с ошибками в оформлении, содержании или без приложения всей необходимой документации.</w:t>
      </w:r>
      <w:proofErr w:type="gramEnd"/>
      <w:r w:rsidRPr="004F0AF5">
        <w:rPr>
          <w:rFonts w:ascii="Times New Roman" w:eastAsia="Times New Roman" w:hAnsi="Times New Roman" w:cs="Times New Roman"/>
          <w:sz w:val="24"/>
          <w:szCs w:val="24"/>
        </w:rPr>
        <w:t xml:space="preserve"> Показал неумение использовать научную терминологию, при ответах на вопросы допускал существенные стилистические и логические ошибки.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2 балла — «два» ставится студенту, который показал владение фрагментными знаниями по специальным дисциплинам, не решил поставленных перед ним задач в процессе прохождения практики, допускал грубые методические и теоретические ошибки, нарушал правила внутреннего распорядка. Не сдал своевременно отчет или не представил необходимую документацию. Показал неумение использовать научную терминологию, при ответах на вопросы допускал существенные стилистические и логические ошибки.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 xml:space="preserve">1 балл — «один» ставится студенту, который не выполнил объем работы, намеченный программой практики, показал низкий уровень теоретических знаний и профессиональных умений и навыков; отчет не соответствует предъявляемым требованиям, к отчету не приложена необходимая документация; не подчинялся действующим на предприятии прав илам внутреннего распорядка, распоряжениям руководителей практики. 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Примечание: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1. Незначительными ошибками при оценке результатов учебной и производственной практики считаются: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 xml:space="preserve">– неточности определений понятий (неполный охват основных признаков определяемого понятия или замена одного или нескольких из основных признаков </w:t>
      </w:r>
      <w:proofErr w:type="gramStart"/>
      <w:r w:rsidRPr="004F0AF5">
        <w:rPr>
          <w:rFonts w:ascii="Times New Roman" w:eastAsia="Times New Roman" w:hAnsi="Times New Roman" w:cs="Times New Roman"/>
          <w:sz w:val="24"/>
          <w:szCs w:val="24"/>
        </w:rPr>
        <w:t>второстепенными</w:t>
      </w:r>
      <w:proofErr w:type="gramEnd"/>
      <w:r w:rsidRPr="004F0AF5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– неточности формулировок законов, правил, принципов и основных теорий;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– неточное выполнение записей, рисунков, схем, графиков, моделей;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– несоблюдение некоторых требований к оформлению отчетной документации.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2. Существенными (грубыми) ошибками необходимо считать: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– подмену понятий в определениях основных понятий, формулировках законов, правил, положений теории, формул, величин;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– неумение применять теоретические знания в профессиональной деятельности;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– неумение выделять главное, делать выводы и обобщения;</w:t>
      </w:r>
    </w:p>
    <w:p w:rsidR="008D6AE8" w:rsidRPr="004F0AF5" w:rsidRDefault="008D6AE8" w:rsidP="004F0AF5">
      <w:pPr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5">
        <w:rPr>
          <w:rFonts w:ascii="Times New Roman" w:eastAsia="Times New Roman" w:hAnsi="Times New Roman" w:cs="Times New Roman"/>
          <w:sz w:val="24"/>
          <w:szCs w:val="24"/>
        </w:rPr>
        <w:t>– отче т не соответствует предъявляемым требованиям.</w:t>
      </w:r>
    </w:p>
    <w:p w:rsidR="008D6AE8" w:rsidRPr="004F0AF5" w:rsidRDefault="008D6AE8" w:rsidP="004F0AF5">
      <w:pPr>
        <w:spacing w:line="240" w:lineRule="auto"/>
        <w:ind w:left="-56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6AE8" w:rsidRPr="004F0AF5" w:rsidRDefault="008D6AE8" w:rsidP="004F0AF5">
      <w:pPr>
        <w:ind w:left="-567"/>
        <w:rPr>
          <w:sz w:val="24"/>
          <w:szCs w:val="24"/>
        </w:rPr>
      </w:pPr>
    </w:p>
    <w:p w:rsidR="00871F04" w:rsidRPr="004F0AF5" w:rsidRDefault="00871F04" w:rsidP="004F0AF5">
      <w:pPr>
        <w:ind w:left="-567"/>
        <w:rPr>
          <w:sz w:val="24"/>
          <w:szCs w:val="24"/>
        </w:rPr>
      </w:pPr>
    </w:p>
    <w:sectPr w:rsidR="00871F04" w:rsidRPr="004F0AF5" w:rsidSect="00115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8D6AE8"/>
    <w:rsid w:val="004F0AF5"/>
    <w:rsid w:val="00712888"/>
    <w:rsid w:val="00871F04"/>
    <w:rsid w:val="008D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1137</Words>
  <Characters>6483</Characters>
  <Application>Microsoft Office Word</Application>
  <DocSecurity>0</DocSecurity>
  <Lines>54</Lines>
  <Paragraphs>15</Paragraphs>
  <ScaleCrop>false</ScaleCrop>
  <Company/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2020-02-13T14:23:00Z</dcterms:created>
  <dcterms:modified xsi:type="dcterms:W3CDTF">2020-08-27T13:10:00Z</dcterms:modified>
</cp:coreProperties>
</file>