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39" w:rsidRPr="00CC7139" w:rsidRDefault="00CC7139" w:rsidP="00CC7139">
      <w:pPr>
        <w:spacing w:after="0" w:line="240" w:lineRule="auto"/>
        <w:jc w:val="center"/>
        <w:rPr>
          <w:rFonts w:ascii="Times New Roman" w:hAnsi="Times New Roman" w:cs="Times New Roman"/>
          <w:b/>
          <w:color w:val="000000"/>
          <w:sz w:val="28"/>
          <w:szCs w:val="28"/>
          <w:lang w:val="en-US"/>
        </w:rPr>
      </w:pPr>
      <w:r w:rsidRPr="00CC7139">
        <w:rPr>
          <w:rFonts w:ascii="Times New Roman" w:hAnsi="Times New Roman" w:cs="Times New Roman"/>
          <w:b/>
          <w:color w:val="000000"/>
          <w:sz w:val="28"/>
          <w:szCs w:val="28"/>
          <w:lang w:val="en-US"/>
        </w:rPr>
        <w:t>Name of the academic discipline:</w:t>
      </w:r>
    </w:p>
    <w:p w:rsidR="00CC7139" w:rsidRPr="00CC7139" w:rsidRDefault="00CC7139" w:rsidP="00CC7139">
      <w:pPr>
        <w:spacing w:after="0" w:line="240" w:lineRule="auto"/>
        <w:jc w:val="center"/>
        <w:rPr>
          <w:rFonts w:ascii="Times New Roman" w:hAnsi="Times New Roman" w:cs="Times New Roman"/>
          <w:b/>
          <w:color w:val="000000"/>
          <w:sz w:val="28"/>
          <w:szCs w:val="28"/>
        </w:rPr>
      </w:pPr>
      <w:r w:rsidRPr="00CC7139">
        <w:rPr>
          <w:rFonts w:ascii="Times New Roman" w:hAnsi="Times New Roman" w:cs="Times New Roman"/>
          <w:b/>
          <w:color w:val="000000"/>
          <w:sz w:val="28"/>
          <w:szCs w:val="28"/>
        </w:rPr>
        <w:t>«</w:t>
      </w:r>
      <w:bookmarkStart w:id="0" w:name="_GoBack"/>
      <w:proofErr w:type="spellStart"/>
      <w:r w:rsidRPr="00CC7139">
        <w:rPr>
          <w:rFonts w:ascii="Times New Roman" w:hAnsi="Times New Roman" w:cs="Times New Roman"/>
          <w:b/>
          <w:color w:val="000000"/>
          <w:sz w:val="28"/>
          <w:szCs w:val="28"/>
        </w:rPr>
        <w:t>Inclusive</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Psychology</w:t>
      </w:r>
      <w:bookmarkEnd w:id="0"/>
      <w:proofErr w:type="spellEnd"/>
      <w:r w:rsidRPr="00CC7139">
        <w:rPr>
          <w:rFonts w:ascii="Times New Roman" w:hAnsi="Times New Roman" w:cs="Times New Roman"/>
          <w:b/>
          <w:color w:val="000000"/>
          <w:sz w:val="28"/>
          <w:szCs w:val="28"/>
        </w:rPr>
        <w:t xml:space="preserve">» </w:t>
      </w:r>
    </w:p>
    <w:p w:rsidR="00CC7139" w:rsidRPr="00CC7139" w:rsidRDefault="00CC7139" w:rsidP="00CC7139">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27"/>
        <w:gridCol w:w="6344"/>
      </w:tblGrid>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r w:rsidRPr="00CC7139">
              <w:rPr>
                <w:rFonts w:ascii="Times New Roman" w:hAnsi="Times New Roman" w:cs="Times New Roman"/>
                <w:b/>
                <w:color w:val="000000"/>
                <w:sz w:val="28"/>
                <w:szCs w:val="28"/>
                <w:lang w:val="en-US"/>
              </w:rPr>
              <w:t>Specialty</w:t>
            </w:r>
            <w:r w:rsidRPr="00CC7139">
              <w:rPr>
                <w:rFonts w:ascii="Times New Roman" w:hAnsi="Times New Roman" w:cs="Times New Roman"/>
                <w:b/>
                <w:color w:val="000000"/>
                <w:sz w:val="28"/>
                <w:szCs w:val="28"/>
              </w:rPr>
              <w:t xml:space="preserve"> </w:t>
            </w:r>
            <w:r w:rsidRPr="00CC7139">
              <w:rPr>
                <w:rFonts w:ascii="Times New Roman" w:hAnsi="Times New Roman" w:cs="Times New Roman"/>
                <w:b/>
                <w:color w:val="000000"/>
                <w:sz w:val="28"/>
                <w:szCs w:val="28"/>
                <w:lang w:val="en-US"/>
              </w:rPr>
              <w:t>code</w:t>
            </w:r>
            <w:r w:rsidRPr="00CC7139">
              <w:rPr>
                <w:rFonts w:ascii="Times New Roman" w:hAnsi="Times New Roman" w:cs="Times New Roman"/>
                <w:b/>
                <w:color w:val="000000"/>
                <w:sz w:val="28"/>
                <w:szCs w:val="28"/>
              </w:rPr>
              <w:t xml:space="preserve"> </w:t>
            </w:r>
            <w:r w:rsidRPr="00CC7139">
              <w:rPr>
                <w:rFonts w:ascii="Times New Roman" w:hAnsi="Times New Roman" w:cs="Times New Roman"/>
                <w:b/>
                <w:color w:val="000000"/>
                <w:sz w:val="28"/>
                <w:szCs w:val="28"/>
                <w:lang w:val="en-US"/>
              </w:rPr>
              <w:t>and</w:t>
            </w:r>
            <w:r w:rsidRPr="00CC7139">
              <w:rPr>
                <w:rFonts w:ascii="Times New Roman" w:hAnsi="Times New Roman" w:cs="Times New Roman"/>
                <w:b/>
                <w:color w:val="000000"/>
                <w:sz w:val="28"/>
                <w:szCs w:val="28"/>
              </w:rPr>
              <w:t xml:space="preserve"> </w:t>
            </w:r>
            <w:r w:rsidRPr="00CC7139">
              <w:rPr>
                <w:rFonts w:ascii="Times New Roman" w:hAnsi="Times New Roman" w:cs="Times New Roman"/>
                <w:b/>
                <w:color w:val="000000"/>
                <w:sz w:val="28"/>
                <w:szCs w:val="28"/>
                <w:lang w:val="en-US"/>
              </w:rPr>
              <w:t>name</w:t>
            </w: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 xml:space="preserve">1-23 01 04  </w:t>
            </w:r>
            <w:proofErr w:type="spellStart"/>
            <w:r w:rsidRPr="00CC7139">
              <w:rPr>
                <w:rFonts w:ascii="Times New Roman" w:hAnsi="Times New Roman" w:cs="Times New Roman"/>
                <w:color w:val="000000"/>
                <w:sz w:val="28"/>
                <w:szCs w:val="28"/>
              </w:rPr>
              <w:t>Psychology</w:t>
            </w:r>
            <w:proofErr w:type="spellEnd"/>
            <w:r w:rsidRPr="00CC7139">
              <w:rPr>
                <w:rFonts w:ascii="Times New Roman" w:hAnsi="Times New Roman" w:cs="Times New Roman"/>
                <w:sz w:val="28"/>
                <w:szCs w:val="28"/>
              </w:rPr>
              <w:t xml:space="preserve"> </w:t>
            </w: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proofErr w:type="spellStart"/>
            <w:r w:rsidRPr="00CC7139">
              <w:rPr>
                <w:rFonts w:ascii="Times New Roman" w:hAnsi="Times New Roman" w:cs="Times New Roman"/>
                <w:b/>
                <w:color w:val="000000"/>
                <w:sz w:val="28"/>
                <w:szCs w:val="28"/>
              </w:rPr>
              <w:t>Course</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of</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study</w:t>
            </w:r>
            <w:proofErr w:type="spellEnd"/>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4</w:t>
            </w: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proofErr w:type="spellStart"/>
            <w:r w:rsidRPr="00CC7139">
              <w:rPr>
                <w:rFonts w:ascii="Times New Roman" w:hAnsi="Times New Roman" w:cs="Times New Roman"/>
                <w:b/>
                <w:color w:val="000000"/>
                <w:sz w:val="28"/>
                <w:szCs w:val="28"/>
              </w:rPr>
              <w:t>Semester</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of</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study</w:t>
            </w:r>
            <w:proofErr w:type="spellEnd"/>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7</w:t>
            </w: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proofErr w:type="spellStart"/>
            <w:r w:rsidRPr="00CC7139">
              <w:rPr>
                <w:rFonts w:ascii="Times New Roman" w:hAnsi="Times New Roman" w:cs="Times New Roman"/>
                <w:b/>
                <w:color w:val="000000"/>
                <w:sz w:val="28"/>
                <w:szCs w:val="28"/>
              </w:rPr>
              <w:t>Number</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of</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classroom</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hours</w:t>
            </w:r>
            <w:proofErr w:type="spellEnd"/>
            <w:r w:rsidRPr="00CC7139">
              <w:rPr>
                <w:rFonts w:ascii="Times New Roman" w:hAnsi="Times New Roman" w:cs="Times New Roman"/>
                <w:b/>
                <w:sz w:val="28"/>
                <w:szCs w:val="28"/>
              </w:rPr>
              <w:t>:</w:t>
            </w: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52</w:t>
            </w:r>
          </w:p>
        </w:tc>
      </w:tr>
      <w:tr w:rsidR="00CC7139" w:rsidRPr="00CC7139" w:rsidTr="00E37CA5">
        <w:tc>
          <w:tcPr>
            <w:tcW w:w="3227" w:type="dxa"/>
            <w:vMerge w:val="restart"/>
          </w:tcPr>
          <w:p w:rsidR="00CC7139" w:rsidRPr="00CC7139" w:rsidRDefault="00CC7139" w:rsidP="00E37CA5">
            <w:pPr>
              <w:jc w:val="both"/>
              <w:rPr>
                <w:rFonts w:ascii="Times New Roman" w:hAnsi="Times New Roman" w:cs="Times New Roman"/>
                <w:b/>
                <w:color w:val="000000"/>
                <w:sz w:val="28"/>
                <w:szCs w:val="28"/>
                <w:lang w:val="en-US"/>
              </w:rPr>
            </w:pPr>
            <w:r w:rsidRPr="00CC7139">
              <w:rPr>
                <w:rFonts w:ascii="Times New Roman" w:hAnsi="Times New Roman" w:cs="Times New Roman"/>
                <w:b/>
                <w:color w:val="000000"/>
                <w:sz w:val="28"/>
                <w:szCs w:val="28"/>
                <w:lang w:val="en-US"/>
              </w:rPr>
              <w:t>Lectures</w:t>
            </w:r>
          </w:p>
          <w:p w:rsidR="00CC7139" w:rsidRPr="00CC7139" w:rsidRDefault="00CC7139" w:rsidP="00E37CA5">
            <w:pPr>
              <w:jc w:val="both"/>
              <w:rPr>
                <w:rFonts w:ascii="Times New Roman" w:hAnsi="Times New Roman" w:cs="Times New Roman"/>
                <w:b/>
                <w:color w:val="000000"/>
                <w:sz w:val="28"/>
                <w:szCs w:val="28"/>
                <w:lang w:val="en-US"/>
              </w:rPr>
            </w:pPr>
            <w:r w:rsidRPr="00CC7139">
              <w:rPr>
                <w:rFonts w:ascii="Times New Roman" w:hAnsi="Times New Roman" w:cs="Times New Roman"/>
                <w:b/>
                <w:color w:val="000000"/>
                <w:sz w:val="28"/>
                <w:szCs w:val="28"/>
                <w:lang w:val="en-US"/>
              </w:rPr>
              <w:t>Seminar sessions</w:t>
            </w:r>
          </w:p>
          <w:p w:rsidR="00CC7139" w:rsidRPr="00CC7139" w:rsidRDefault="00CC7139" w:rsidP="00E37CA5">
            <w:pPr>
              <w:jc w:val="both"/>
              <w:rPr>
                <w:rFonts w:ascii="Times New Roman" w:hAnsi="Times New Roman" w:cs="Times New Roman"/>
                <w:b/>
                <w:color w:val="000000"/>
                <w:sz w:val="28"/>
                <w:szCs w:val="28"/>
                <w:lang w:val="en-US"/>
              </w:rPr>
            </w:pPr>
            <w:r w:rsidRPr="00CC7139">
              <w:rPr>
                <w:rFonts w:ascii="Times New Roman" w:hAnsi="Times New Roman" w:cs="Times New Roman"/>
                <w:b/>
                <w:color w:val="000000"/>
                <w:sz w:val="28"/>
                <w:szCs w:val="28"/>
                <w:lang w:val="en-US"/>
              </w:rPr>
              <w:t>Practical exercises</w:t>
            </w:r>
          </w:p>
          <w:p w:rsidR="00CC7139" w:rsidRPr="00CC7139" w:rsidRDefault="00CC7139" w:rsidP="00E37CA5">
            <w:pPr>
              <w:jc w:val="both"/>
              <w:rPr>
                <w:rFonts w:ascii="Times New Roman" w:hAnsi="Times New Roman" w:cs="Times New Roman"/>
                <w:b/>
                <w:sz w:val="28"/>
                <w:szCs w:val="28"/>
                <w:lang w:val="en-US"/>
              </w:rPr>
            </w:pPr>
            <w:r w:rsidRPr="00CC7139">
              <w:rPr>
                <w:rFonts w:ascii="Times New Roman" w:hAnsi="Times New Roman" w:cs="Times New Roman"/>
                <w:b/>
                <w:color w:val="000000"/>
                <w:sz w:val="28"/>
                <w:szCs w:val="28"/>
                <w:lang w:val="en-US"/>
              </w:rPr>
              <w:t>Laboratory classes</w:t>
            </w: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26</w:t>
            </w:r>
          </w:p>
        </w:tc>
      </w:tr>
      <w:tr w:rsidR="00CC7139" w:rsidRPr="00CC7139" w:rsidTr="00E37CA5">
        <w:tc>
          <w:tcPr>
            <w:tcW w:w="3227" w:type="dxa"/>
            <w:vMerge/>
          </w:tcPr>
          <w:p w:rsidR="00CC7139" w:rsidRPr="00CC7139" w:rsidRDefault="00CC7139" w:rsidP="00E37CA5">
            <w:pPr>
              <w:jc w:val="both"/>
              <w:rPr>
                <w:rFonts w:ascii="Times New Roman" w:hAnsi="Times New Roman" w:cs="Times New Roman"/>
                <w:b/>
                <w:sz w:val="28"/>
                <w:szCs w:val="28"/>
              </w:rPr>
            </w:pP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w:t>
            </w:r>
          </w:p>
        </w:tc>
      </w:tr>
      <w:tr w:rsidR="00CC7139" w:rsidRPr="00CC7139" w:rsidTr="00E37CA5">
        <w:tc>
          <w:tcPr>
            <w:tcW w:w="3227" w:type="dxa"/>
            <w:vMerge/>
          </w:tcPr>
          <w:p w:rsidR="00CC7139" w:rsidRPr="00CC7139" w:rsidRDefault="00CC7139" w:rsidP="00E37CA5">
            <w:pPr>
              <w:jc w:val="both"/>
              <w:rPr>
                <w:rFonts w:ascii="Times New Roman" w:hAnsi="Times New Roman" w:cs="Times New Roman"/>
                <w:b/>
                <w:sz w:val="28"/>
                <w:szCs w:val="28"/>
              </w:rPr>
            </w:pP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26</w:t>
            </w:r>
          </w:p>
        </w:tc>
      </w:tr>
      <w:tr w:rsidR="00CC7139" w:rsidRPr="00CC7139" w:rsidTr="00E37CA5">
        <w:tc>
          <w:tcPr>
            <w:tcW w:w="3227" w:type="dxa"/>
            <w:vMerge/>
          </w:tcPr>
          <w:p w:rsidR="00CC7139" w:rsidRPr="00CC7139" w:rsidRDefault="00CC7139" w:rsidP="00E37CA5">
            <w:pPr>
              <w:jc w:val="both"/>
              <w:rPr>
                <w:rFonts w:ascii="Times New Roman" w:hAnsi="Times New Roman" w:cs="Times New Roman"/>
                <w:b/>
                <w:sz w:val="28"/>
                <w:szCs w:val="28"/>
              </w:rPr>
            </w:pP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w:t>
            </w: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lang w:val="en-US"/>
              </w:rPr>
            </w:pPr>
            <w:r w:rsidRPr="00CC7139">
              <w:rPr>
                <w:rFonts w:ascii="Times New Roman" w:hAnsi="Times New Roman" w:cs="Times New Roman"/>
                <w:b/>
                <w:color w:val="000000"/>
                <w:sz w:val="28"/>
                <w:szCs w:val="28"/>
                <w:lang w:val="en-US"/>
              </w:rPr>
              <w:t>Current certification form</w:t>
            </w:r>
            <w:r w:rsidRPr="00CC7139">
              <w:rPr>
                <w:rFonts w:ascii="Times New Roman" w:hAnsi="Times New Roman" w:cs="Times New Roman"/>
                <w:b/>
                <w:sz w:val="28"/>
                <w:szCs w:val="28"/>
                <w:lang w:val="en-US"/>
              </w:rPr>
              <w:t xml:space="preserve"> (</w:t>
            </w:r>
            <w:r w:rsidRPr="00CC7139">
              <w:rPr>
                <w:rFonts w:ascii="Times New Roman" w:hAnsi="Times New Roman" w:cs="Times New Roman"/>
                <w:b/>
                <w:color w:val="000000"/>
                <w:sz w:val="28"/>
                <w:szCs w:val="28"/>
                <w:lang w:val="en-US"/>
              </w:rPr>
              <w:t>test</w:t>
            </w:r>
            <w:r w:rsidRPr="00CC7139">
              <w:rPr>
                <w:rFonts w:ascii="Times New Roman" w:hAnsi="Times New Roman" w:cs="Times New Roman"/>
                <w:b/>
                <w:i/>
                <w:sz w:val="28"/>
                <w:szCs w:val="28"/>
                <w:lang w:val="en-US"/>
              </w:rPr>
              <w:t xml:space="preserve"> / </w:t>
            </w:r>
            <w:r w:rsidRPr="00CC7139">
              <w:rPr>
                <w:rFonts w:ascii="Times New Roman" w:hAnsi="Times New Roman" w:cs="Times New Roman"/>
                <w:b/>
                <w:color w:val="000000"/>
                <w:sz w:val="28"/>
                <w:szCs w:val="28"/>
                <w:lang w:val="en-US"/>
              </w:rPr>
              <w:t>differentia</w:t>
            </w:r>
            <w:r w:rsidRPr="00CC7139">
              <w:rPr>
                <w:rFonts w:ascii="Times New Roman" w:hAnsi="Times New Roman" w:cs="Times New Roman"/>
                <w:b/>
                <w:color w:val="000000"/>
                <w:sz w:val="28"/>
                <w:szCs w:val="28"/>
                <w:lang w:val="en-US"/>
              </w:rPr>
              <w:t>t</w:t>
            </w:r>
            <w:r w:rsidRPr="00CC7139">
              <w:rPr>
                <w:rFonts w:ascii="Times New Roman" w:hAnsi="Times New Roman" w:cs="Times New Roman"/>
                <w:b/>
                <w:color w:val="000000"/>
                <w:sz w:val="28"/>
                <w:szCs w:val="28"/>
                <w:lang w:val="en-US"/>
              </w:rPr>
              <w:t>ed credit</w:t>
            </w:r>
            <w:r w:rsidRPr="00CC7139">
              <w:rPr>
                <w:rFonts w:ascii="Times New Roman" w:hAnsi="Times New Roman" w:cs="Times New Roman"/>
                <w:b/>
                <w:i/>
                <w:sz w:val="28"/>
                <w:szCs w:val="28"/>
                <w:lang w:val="en-US"/>
              </w:rPr>
              <w:t xml:space="preserve"> /</w:t>
            </w:r>
            <w:r w:rsidRPr="00CC7139">
              <w:rPr>
                <w:rFonts w:ascii="Times New Roman" w:hAnsi="Times New Roman" w:cs="Times New Roman"/>
                <w:b/>
                <w:color w:val="000000"/>
                <w:sz w:val="28"/>
                <w:szCs w:val="28"/>
                <w:lang w:val="en-US"/>
              </w:rPr>
              <w:t xml:space="preserve"> exam</w:t>
            </w:r>
            <w:r w:rsidRPr="00CC7139">
              <w:rPr>
                <w:rFonts w:ascii="Times New Roman" w:hAnsi="Times New Roman" w:cs="Times New Roman"/>
                <w:b/>
                <w:sz w:val="28"/>
                <w:szCs w:val="28"/>
                <w:lang w:val="en-US"/>
              </w:rPr>
              <w:t>)</w:t>
            </w:r>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color w:val="000000"/>
                <w:sz w:val="28"/>
                <w:szCs w:val="28"/>
                <w:lang w:val="en-US"/>
              </w:rPr>
              <w:t>test</w:t>
            </w:r>
            <w:r w:rsidRPr="00CC7139">
              <w:rPr>
                <w:rFonts w:ascii="Times New Roman" w:hAnsi="Times New Roman" w:cs="Times New Roman"/>
                <w:sz w:val="28"/>
                <w:szCs w:val="28"/>
              </w:rPr>
              <w:t xml:space="preserve"> </w:t>
            </w:r>
          </w:p>
          <w:p w:rsidR="00CC7139" w:rsidRPr="00CC7139" w:rsidRDefault="00CC7139" w:rsidP="00E37CA5">
            <w:pPr>
              <w:rPr>
                <w:rFonts w:ascii="Times New Roman" w:hAnsi="Times New Roman" w:cs="Times New Roman"/>
                <w:sz w:val="28"/>
                <w:szCs w:val="28"/>
              </w:rPr>
            </w:pP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proofErr w:type="spellStart"/>
            <w:r w:rsidRPr="00CC7139">
              <w:rPr>
                <w:rFonts w:ascii="Times New Roman" w:hAnsi="Times New Roman" w:cs="Times New Roman"/>
                <w:b/>
                <w:color w:val="000000"/>
                <w:sz w:val="28"/>
                <w:szCs w:val="28"/>
              </w:rPr>
              <w:t>Number</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of</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credits</w:t>
            </w:r>
            <w:proofErr w:type="spellEnd"/>
          </w:p>
        </w:tc>
        <w:tc>
          <w:tcPr>
            <w:tcW w:w="6344" w:type="dxa"/>
          </w:tcPr>
          <w:p w:rsidR="00CC7139" w:rsidRPr="00CC7139" w:rsidRDefault="00CC7139" w:rsidP="00E37CA5">
            <w:pPr>
              <w:rPr>
                <w:rFonts w:ascii="Times New Roman" w:hAnsi="Times New Roman" w:cs="Times New Roman"/>
                <w:sz w:val="28"/>
                <w:szCs w:val="28"/>
              </w:rPr>
            </w:pPr>
            <w:r w:rsidRPr="00CC7139">
              <w:rPr>
                <w:rFonts w:ascii="Times New Roman" w:hAnsi="Times New Roman" w:cs="Times New Roman"/>
                <w:sz w:val="28"/>
                <w:szCs w:val="28"/>
              </w:rPr>
              <w:t>3</w:t>
            </w:r>
          </w:p>
        </w:tc>
      </w:tr>
      <w:tr w:rsidR="00CC7139" w:rsidRPr="00CC7139" w:rsidTr="00E37CA5">
        <w:tc>
          <w:tcPr>
            <w:tcW w:w="3227" w:type="dxa"/>
          </w:tcPr>
          <w:p w:rsidR="00CC7139" w:rsidRPr="00CC7139" w:rsidRDefault="00CC7139" w:rsidP="00E37CA5">
            <w:pPr>
              <w:jc w:val="both"/>
              <w:rPr>
                <w:rFonts w:ascii="Times New Roman" w:hAnsi="Times New Roman" w:cs="Times New Roman"/>
                <w:b/>
                <w:sz w:val="28"/>
                <w:szCs w:val="28"/>
              </w:rPr>
            </w:pPr>
            <w:proofErr w:type="spellStart"/>
            <w:r w:rsidRPr="00CC7139">
              <w:rPr>
                <w:rFonts w:ascii="Times New Roman" w:hAnsi="Times New Roman" w:cs="Times New Roman"/>
                <w:b/>
                <w:color w:val="000000"/>
                <w:sz w:val="28"/>
                <w:szCs w:val="28"/>
              </w:rPr>
              <w:t>Emerging</w:t>
            </w:r>
            <w:proofErr w:type="spellEnd"/>
            <w:r w:rsidRPr="00CC7139">
              <w:rPr>
                <w:rFonts w:ascii="Times New Roman" w:hAnsi="Times New Roman" w:cs="Times New Roman"/>
                <w:b/>
                <w:color w:val="000000"/>
                <w:sz w:val="28"/>
                <w:szCs w:val="28"/>
              </w:rPr>
              <w:t xml:space="preserve"> </w:t>
            </w:r>
            <w:proofErr w:type="spellStart"/>
            <w:r w:rsidRPr="00CC7139">
              <w:rPr>
                <w:rFonts w:ascii="Times New Roman" w:hAnsi="Times New Roman" w:cs="Times New Roman"/>
                <w:b/>
                <w:color w:val="000000"/>
                <w:sz w:val="28"/>
                <w:szCs w:val="28"/>
              </w:rPr>
              <w:t>competencies</w:t>
            </w:r>
            <w:proofErr w:type="spellEnd"/>
          </w:p>
        </w:tc>
        <w:tc>
          <w:tcPr>
            <w:tcW w:w="6344" w:type="dxa"/>
          </w:tcPr>
          <w:p w:rsidR="00CC7139" w:rsidRPr="00CC7139" w:rsidRDefault="00CC7139" w:rsidP="00E37CA5">
            <w:pPr>
              <w:jc w:val="both"/>
              <w:rPr>
                <w:rFonts w:ascii="Times New Roman" w:hAnsi="Times New Roman" w:cs="Times New Roman"/>
                <w:sz w:val="28"/>
                <w:szCs w:val="28"/>
                <w:lang w:val="en-US"/>
              </w:rPr>
            </w:pPr>
            <w:r w:rsidRPr="00CC7139">
              <w:rPr>
                <w:rFonts w:ascii="Times New Roman" w:hAnsi="Times New Roman" w:cs="Times New Roman"/>
                <w:color w:val="000000"/>
                <w:sz w:val="28"/>
                <w:szCs w:val="28"/>
                <w:lang w:val="en-US"/>
              </w:rPr>
              <w:t xml:space="preserve">Apply systematic knowledge about the patterns of human mental development in ontogenesis and the causes of its disorders in </w:t>
            </w:r>
            <w:proofErr w:type="spellStart"/>
            <w:r w:rsidRPr="00CC7139">
              <w:rPr>
                <w:rFonts w:ascii="Times New Roman" w:hAnsi="Times New Roman" w:cs="Times New Roman"/>
                <w:color w:val="000000"/>
                <w:sz w:val="28"/>
                <w:szCs w:val="28"/>
                <w:lang w:val="en-US"/>
              </w:rPr>
              <w:t>psychodiagnostic</w:t>
            </w:r>
            <w:proofErr w:type="spellEnd"/>
            <w:r w:rsidRPr="00CC7139">
              <w:rPr>
                <w:rFonts w:ascii="Times New Roman" w:hAnsi="Times New Roman" w:cs="Times New Roman"/>
                <w:color w:val="000000"/>
                <w:sz w:val="28"/>
                <w:szCs w:val="28"/>
                <w:lang w:val="en-US"/>
              </w:rPr>
              <w:t xml:space="preserve">, </w:t>
            </w:r>
            <w:proofErr w:type="spellStart"/>
            <w:r w:rsidRPr="00CC7139">
              <w:rPr>
                <w:rFonts w:ascii="Times New Roman" w:hAnsi="Times New Roman" w:cs="Times New Roman"/>
                <w:color w:val="000000"/>
                <w:sz w:val="28"/>
                <w:szCs w:val="28"/>
                <w:lang w:val="en-US"/>
              </w:rPr>
              <w:t>ps</w:t>
            </w:r>
            <w:r w:rsidRPr="00CC7139">
              <w:rPr>
                <w:rFonts w:ascii="Times New Roman" w:hAnsi="Times New Roman" w:cs="Times New Roman"/>
                <w:color w:val="000000"/>
                <w:sz w:val="28"/>
                <w:szCs w:val="28"/>
                <w:lang w:val="en-US"/>
              </w:rPr>
              <w:t>y</w:t>
            </w:r>
            <w:r w:rsidRPr="00CC7139">
              <w:rPr>
                <w:rFonts w:ascii="Times New Roman" w:hAnsi="Times New Roman" w:cs="Times New Roman"/>
                <w:color w:val="000000"/>
                <w:sz w:val="28"/>
                <w:szCs w:val="28"/>
                <w:lang w:val="en-US"/>
              </w:rPr>
              <w:t>chocorrective</w:t>
            </w:r>
            <w:proofErr w:type="spellEnd"/>
            <w:r w:rsidRPr="00CC7139">
              <w:rPr>
                <w:rFonts w:ascii="Times New Roman" w:hAnsi="Times New Roman" w:cs="Times New Roman"/>
                <w:color w:val="000000"/>
                <w:sz w:val="28"/>
                <w:szCs w:val="28"/>
                <w:lang w:val="en-US"/>
              </w:rPr>
              <w:t>, consultative and pedagogical work. To create an inclusive educational environment and reh</w:t>
            </w:r>
            <w:r w:rsidRPr="00CC7139">
              <w:rPr>
                <w:rFonts w:ascii="Times New Roman" w:hAnsi="Times New Roman" w:cs="Times New Roman"/>
                <w:color w:val="000000"/>
                <w:sz w:val="28"/>
                <w:szCs w:val="28"/>
                <w:lang w:val="en-US"/>
              </w:rPr>
              <w:t>a</w:t>
            </w:r>
            <w:r w:rsidRPr="00CC7139">
              <w:rPr>
                <w:rFonts w:ascii="Times New Roman" w:hAnsi="Times New Roman" w:cs="Times New Roman"/>
                <w:color w:val="000000"/>
                <w:sz w:val="28"/>
                <w:szCs w:val="28"/>
                <w:lang w:val="en-US"/>
              </w:rPr>
              <w:t>bilitate patients with brain damage, as well as children with special mental and physical development.</w:t>
            </w:r>
          </w:p>
        </w:tc>
      </w:tr>
      <w:tr w:rsidR="00CC7139" w:rsidRPr="0063549E" w:rsidTr="00E37CA5">
        <w:tc>
          <w:tcPr>
            <w:tcW w:w="9571" w:type="dxa"/>
            <w:gridSpan w:val="2"/>
          </w:tcPr>
          <w:p w:rsidR="00CC7139" w:rsidRPr="00CC7139" w:rsidRDefault="00CC7139" w:rsidP="00E37CA5">
            <w:pPr>
              <w:jc w:val="center"/>
              <w:rPr>
                <w:rFonts w:ascii="Times New Roman" w:hAnsi="Times New Roman" w:cs="Times New Roman"/>
                <w:b/>
                <w:sz w:val="28"/>
                <w:szCs w:val="28"/>
                <w:lang w:val="en-US"/>
              </w:rPr>
            </w:pPr>
            <w:r w:rsidRPr="00CC7139">
              <w:rPr>
                <w:rFonts w:ascii="Times New Roman" w:hAnsi="Times New Roman" w:cs="Times New Roman"/>
                <w:b/>
                <w:color w:val="000000"/>
                <w:sz w:val="28"/>
                <w:szCs w:val="28"/>
                <w:lang w:val="en-US"/>
              </w:rPr>
              <w:t>Summary of the academic discipline</w:t>
            </w:r>
            <w:r w:rsidRPr="00CC7139">
              <w:rPr>
                <w:rFonts w:ascii="Times New Roman" w:hAnsi="Times New Roman" w:cs="Times New Roman"/>
                <w:b/>
                <w:sz w:val="28"/>
                <w:szCs w:val="28"/>
                <w:lang w:val="en-US"/>
              </w:rPr>
              <w:t>:</w:t>
            </w:r>
          </w:p>
          <w:p w:rsidR="00CC7139" w:rsidRPr="0063549E" w:rsidRDefault="00CC7139" w:rsidP="00E37CA5">
            <w:pPr>
              <w:autoSpaceDE w:val="0"/>
              <w:autoSpaceDN w:val="0"/>
              <w:adjustRightInd w:val="0"/>
              <w:jc w:val="both"/>
              <w:rPr>
                <w:rFonts w:ascii="Times New Roman" w:hAnsi="Times New Roman" w:cs="Times New Roman"/>
                <w:sz w:val="28"/>
                <w:szCs w:val="28"/>
              </w:rPr>
            </w:pPr>
            <w:r w:rsidRPr="00CC7139">
              <w:rPr>
                <w:rFonts w:ascii="Times New Roman" w:hAnsi="Times New Roman" w:cs="Times New Roman"/>
                <w:color w:val="000000"/>
                <w:sz w:val="28"/>
                <w:szCs w:val="28"/>
                <w:lang w:val="en-US"/>
              </w:rPr>
              <w:t>General ideas about inclusive psychology and inclusive education. Current trends in inclusive education in the Republic of Belarus and other countries. Psychology of inclusive education at school. Psychology of inclusive education in higher ed</w:t>
            </w:r>
            <w:r w:rsidRPr="00CC7139">
              <w:rPr>
                <w:rFonts w:ascii="Times New Roman" w:hAnsi="Times New Roman" w:cs="Times New Roman"/>
                <w:color w:val="000000"/>
                <w:sz w:val="28"/>
                <w:szCs w:val="28"/>
                <w:lang w:val="en-US"/>
              </w:rPr>
              <w:t>u</w:t>
            </w:r>
            <w:r w:rsidRPr="00CC7139">
              <w:rPr>
                <w:rFonts w:ascii="Times New Roman" w:hAnsi="Times New Roman" w:cs="Times New Roman"/>
                <w:color w:val="000000"/>
                <w:sz w:val="28"/>
                <w:szCs w:val="28"/>
                <w:lang w:val="en-US"/>
              </w:rPr>
              <w:t>cation institutions. Accessibility of inclusive education for people with hearing i</w:t>
            </w:r>
            <w:r w:rsidRPr="00CC7139">
              <w:rPr>
                <w:rFonts w:ascii="Times New Roman" w:hAnsi="Times New Roman" w:cs="Times New Roman"/>
                <w:color w:val="000000"/>
                <w:sz w:val="28"/>
                <w:szCs w:val="28"/>
                <w:lang w:val="en-US"/>
              </w:rPr>
              <w:t>m</w:t>
            </w:r>
            <w:r w:rsidRPr="00CC7139">
              <w:rPr>
                <w:rFonts w:ascii="Times New Roman" w:hAnsi="Times New Roman" w:cs="Times New Roman"/>
                <w:color w:val="000000"/>
                <w:sz w:val="28"/>
                <w:szCs w:val="28"/>
                <w:lang w:val="en-US"/>
              </w:rPr>
              <w:t xml:space="preserve">pairments, musculoskeletal disorders, emotional and volitional disorders, and speech disorders. </w:t>
            </w:r>
            <w:proofErr w:type="spellStart"/>
            <w:r w:rsidRPr="00CC7139">
              <w:rPr>
                <w:rFonts w:ascii="Times New Roman" w:hAnsi="Times New Roman" w:cs="Times New Roman"/>
                <w:color w:val="000000"/>
                <w:sz w:val="28"/>
                <w:szCs w:val="28"/>
              </w:rPr>
              <w:t>Inclusive</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education</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for</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people</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with</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intellectual</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and</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personal</w:t>
            </w:r>
            <w:proofErr w:type="spellEnd"/>
            <w:r w:rsidRPr="00CC7139">
              <w:rPr>
                <w:rFonts w:ascii="Times New Roman" w:hAnsi="Times New Roman" w:cs="Times New Roman"/>
                <w:color w:val="000000"/>
                <w:sz w:val="28"/>
                <w:szCs w:val="28"/>
              </w:rPr>
              <w:t xml:space="preserve"> </w:t>
            </w:r>
            <w:proofErr w:type="spellStart"/>
            <w:r w:rsidRPr="00CC7139">
              <w:rPr>
                <w:rFonts w:ascii="Times New Roman" w:hAnsi="Times New Roman" w:cs="Times New Roman"/>
                <w:color w:val="000000"/>
                <w:sz w:val="28"/>
                <w:szCs w:val="28"/>
              </w:rPr>
              <w:t>disabilities</w:t>
            </w:r>
            <w:proofErr w:type="spellEnd"/>
            <w:r w:rsidRPr="00CC7139">
              <w:rPr>
                <w:rFonts w:ascii="Times New Roman" w:hAnsi="Times New Roman" w:cs="Times New Roman"/>
                <w:color w:val="000000"/>
                <w:sz w:val="28"/>
                <w:szCs w:val="28"/>
              </w:rPr>
              <w:t>.</w:t>
            </w:r>
          </w:p>
        </w:tc>
      </w:tr>
    </w:tbl>
    <w:p w:rsidR="00CC7139" w:rsidRDefault="00CC7139" w:rsidP="00CC7139"/>
    <w:p w:rsidR="008C715E" w:rsidRDefault="008C715E"/>
    <w:sectPr w:rsidR="008C7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39"/>
    <w:rsid w:val="008C715E"/>
    <w:rsid w:val="00CC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2025-04-02T13:51:00Z</dcterms:created>
  <dcterms:modified xsi:type="dcterms:W3CDTF">2025-04-02T13:52:00Z</dcterms:modified>
</cp:coreProperties>
</file>