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CF82E" w14:textId="77777777" w:rsidR="00697F48" w:rsidRDefault="00697F48" w:rsidP="00697F4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14:paraId="4789BD13" w14:textId="21D6DA00" w:rsidR="00697F48" w:rsidRDefault="00697F48" w:rsidP="00697F4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697F48">
        <w:rPr>
          <w:rFonts w:ascii="Times New Roman" w:hAnsi="Times New Roman" w:cs="Times New Roman"/>
          <w:b/>
          <w:sz w:val="28"/>
          <w:szCs w:val="28"/>
          <w:lang w:val="en-US"/>
        </w:rPr>
        <w:t>Theory and Methods of Developing Fine Arts in Preschool Children</w:t>
      </w:r>
      <w:bookmarkEnd w:id="0"/>
      <w:r>
        <w:rPr>
          <w:rFonts w:ascii="Times New Roman" w:hAnsi="Times New Roman" w:cs="Times New Roman"/>
          <w:b/>
          <w:sz w:val="28"/>
          <w:szCs w:val="28"/>
          <w:lang w:val="en-US"/>
        </w:rPr>
        <w:t>”</w:t>
      </w:r>
    </w:p>
    <w:p w14:paraId="0A275CDE" w14:textId="77777777" w:rsidR="00697F48" w:rsidRDefault="00697F48" w:rsidP="00697F48">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697F48" w:rsidRPr="00697F48" w14:paraId="7FB12959" w14:textId="77777777" w:rsidTr="00697F48">
        <w:tc>
          <w:tcPr>
            <w:tcW w:w="3227" w:type="dxa"/>
            <w:tcBorders>
              <w:top w:val="single" w:sz="4" w:space="0" w:color="auto"/>
              <w:left w:val="single" w:sz="4" w:space="0" w:color="auto"/>
              <w:bottom w:val="single" w:sz="4" w:space="0" w:color="auto"/>
              <w:right w:val="single" w:sz="4" w:space="0" w:color="auto"/>
            </w:tcBorders>
            <w:hideMark/>
          </w:tcPr>
          <w:p w14:paraId="232277C2" w14:textId="77777777" w:rsidR="00697F48" w:rsidRPr="00697F48" w:rsidRDefault="00697F48">
            <w:pPr>
              <w:spacing w:after="0" w:line="240" w:lineRule="auto"/>
              <w:rPr>
                <w:rFonts w:ascii="Times New Roman" w:eastAsiaTheme="minorEastAsia" w:hAnsi="Times New Roman" w:cs="Times New Roman"/>
                <w:b/>
                <w:iCs/>
                <w:color w:val="000000"/>
                <w:w w:val="107"/>
                <w:sz w:val="28"/>
                <w:szCs w:val="28"/>
                <w:lang w:val="en-US"/>
              </w:rPr>
            </w:pPr>
            <w:r w:rsidRPr="00697F48">
              <w:rPr>
                <w:rStyle w:val="a7"/>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7C590F69" w14:textId="77777777" w:rsidR="00697F48" w:rsidRPr="00697F48" w:rsidRDefault="00697F48">
            <w:pPr>
              <w:spacing w:after="0" w:line="240" w:lineRule="auto"/>
              <w:rPr>
                <w:rFonts w:ascii="Times New Roman" w:eastAsiaTheme="minorEastAsia" w:hAnsi="Times New Roman" w:cs="Times New Roman"/>
                <w:sz w:val="28"/>
                <w:szCs w:val="28"/>
                <w:lang w:val="en-US"/>
              </w:rPr>
            </w:pPr>
            <w:r w:rsidRPr="00697F48">
              <w:rPr>
                <w:rFonts w:ascii="Times New Roman" w:hAnsi="Times New Roman" w:cs="Times New Roman"/>
                <w:sz w:val="28"/>
                <w:szCs w:val="28"/>
              </w:rPr>
              <w:t xml:space="preserve">6-05-0112-01 </w:t>
            </w:r>
            <w:r w:rsidRPr="00697F48">
              <w:rPr>
                <w:rFonts w:ascii="Times New Roman" w:hAnsi="Times New Roman" w:cs="Times New Roman"/>
                <w:sz w:val="28"/>
                <w:szCs w:val="28"/>
                <w:lang w:val="en-US"/>
              </w:rPr>
              <w:t>Preschool Education</w:t>
            </w:r>
          </w:p>
        </w:tc>
      </w:tr>
      <w:tr w:rsidR="00697F48" w14:paraId="5A6BE9E1" w14:textId="77777777" w:rsidTr="00697F48">
        <w:tc>
          <w:tcPr>
            <w:tcW w:w="3227" w:type="dxa"/>
            <w:tcBorders>
              <w:top w:val="single" w:sz="4" w:space="0" w:color="auto"/>
              <w:left w:val="single" w:sz="4" w:space="0" w:color="auto"/>
              <w:bottom w:val="single" w:sz="4" w:space="0" w:color="auto"/>
              <w:right w:val="single" w:sz="4" w:space="0" w:color="auto"/>
            </w:tcBorders>
            <w:hideMark/>
          </w:tcPr>
          <w:p w14:paraId="4A8C456D" w14:textId="77777777" w:rsidR="00697F48" w:rsidRDefault="00697F48">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02503773" w14:textId="3316C21D" w:rsidR="00697F48" w:rsidRDefault="00697F48" w:rsidP="00697F48">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2</w:t>
            </w:r>
          </w:p>
        </w:tc>
      </w:tr>
      <w:tr w:rsidR="00697F48" w14:paraId="7BD37E39" w14:textId="77777777" w:rsidTr="00697F48">
        <w:tc>
          <w:tcPr>
            <w:tcW w:w="3227" w:type="dxa"/>
            <w:tcBorders>
              <w:top w:val="single" w:sz="4" w:space="0" w:color="auto"/>
              <w:left w:val="single" w:sz="4" w:space="0" w:color="auto"/>
              <w:bottom w:val="single" w:sz="4" w:space="0" w:color="auto"/>
              <w:right w:val="single" w:sz="4" w:space="0" w:color="auto"/>
            </w:tcBorders>
            <w:hideMark/>
          </w:tcPr>
          <w:p w14:paraId="78F831EE" w14:textId="77777777" w:rsidR="00697F48" w:rsidRDefault="00697F48">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64A07C75" w14:textId="23CDC858" w:rsidR="00697F48" w:rsidRDefault="00697F48" w:rsidP="00697F48">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3</w:t>
            </w:r>
          </w:p>
        </w:tc>
      </w:tr>
      <w:tr w:rsidR="00697F48" w14:paraId="3D434E1F" w14:textId="77777777" w:rsidTr="00697F48">
        <w:tc>
          <w:tcPr>
            <w:tcW w:w="3227" w:type="dxa"/>
            <w:tcBorders>
              <w:top w:val="single" w:sz="4" w:space="0" w:color="auto"/>
              <w:left w:val="single" w:sz="4" w:space="0" w:color="auto"/>
              <w:bottom w:val="single" w:sz="4" w:space="0" w:color="auto"/>
              <w:right w:val="single" w:sz="4" w:space="0" w:color="auto"/>
            </w:tcBorders>
            <w:hideMark/>
          </w:tcPr>
          <w:p w14:paraId="7B9E5C38" w14:textId="77777777" w:rsidR="00697F48" w:rsidRDefault="00697F48">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10C6F42B" w14:textId="77777777" w:rsidR="00697F48" w:rsidRDefault="00697F48" w:rsidP="00697F48">
            <w:pPr>
              <w:spacing w:after="0" w:line="240" w:lineRule="auto"/>
              <w:rPr>
                <w:rFonts w:ascii="Times New Roman" w:hAnsi="Times New Roman" w:cs="Times New Roman"/>
                <w:sz w:val="28"/>
                <w:szCs w:val="28"/>
              </w:rPr>
            </w:pPr>
            <w:r>
              <w:rPr>
                <w:rFonts w:ascii="Times New Roman" w:hAnsi="Times New Roman" w:cs="Times New Roman"/>
                <w:sz w:val="28"/>
                <w:szCs w:val="28"/>
              </w:rPr>
              <w:t>94</w:t>
            </w:r>
          </w:p>
          <w:p w14:paraId="0544D8F1" w14:textId="288BA85E" w:rsidR="00697F48" w:rsidRDefault="00697F48" w:rsidP="00697F48">
            <w:pPr>
              <w:spacing w:after="0" w:line="240" w:lineRule="auto"/>
              <w:rPr>
                <w:rFonts w:ascii="Times New Roman" w:hAnsi="Times New Roman" w:cs="Times New Roman"/>
                <w:sz w:val="28"/>
                <w:szCs w:val="28"/>
              </w:rPr>
            </w:pPr>
          </w:p>
        </w:tc>
      </w:tr>
      <w:tr w:rsidR="00697F48" w14:paraId="08E3C44E" w14:textId="77777777" w:rsidTr="00697F48">
        <w:tc>
          <w:tcPr>
            <w:tcW w:w="3227" w:type="dxa"/>
            <w:vMerge w:val="restart"/>
            <w:tcBorders>
              <w:top w:val="single" w:sz="4" w:space="0" w:color="auto"/>
              <w:left w:val="single" w:sz="4" w:space="0" w:color="auto"/>
              <w:bottom w:val="single" w:sz="4" w:space="0" w:color="auto"/>
              <w:right w:val="single" w:sz="4" w:space="0" w:color="auto"/>
            </w:tcBorders>
            <w:hideMark/>
          </w:tcPr>
          <w:p w14:paraId="5A18DA6B" w14:textId="77777777" w:rsidR="00697F48" w:rsidRDefault="00697F48">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Lectures</w:t>
            </w:r>
          </w:p>
          <w:p w14:paraId="06802EF0" w14:textId="77777777" w:rsidR="00697F48" w:rsidRDefault="00697F48">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14:paraId="7E956E85" w14:textId="77777777" w:rsidR="00697F48" w:rsidRDefault="00697F48">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14:paraId="45BDF381" w14:textId="77777777" w:rsidR="00697F48" w:rsidRDefault="00697F48">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23337A33" w14:textId="65DEF318" w:rsidR="00697F48" w:rsidRDefault="00697F48" w:rsidP="00697F48">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42</w:t>
            </w:r>
          </w:p>
        </w:tc>
      </w:tr>
      <w:tr w:rsidR="00697F48" w14:paraId="0FE54CCB" w14:textId="77777777" w:rsidTr="00697F48">
        <w:tc>
          <w:tcPr>
            <w:tcW w:w="0" w:type="auto"/>
            <w:vMerge/>
            <w:tcBorders>
              <w:top w:val="single" w:sz="4" w:space="0" w:color="auto"/>
              <w:left w:val="single" w:sz="4" w:space="0" w:color="auto"/>
              <w:bottom w:val="single" w:sz="4" w:space="0" w:color="auto"/>
              <w:right w:val="single" w:sz="4" w:space="0" w:color="auto"/>
            </w:tcBorders>
            <w:vAlign w:val="center"/>
            <w:hideMark/>
          </w:tcPr>
          <w:p w14:paraId="24EEACA5" w14:textId="77777777" w:rsidR="00697F48" w:rsidRDefault="00697F48">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361F447" w14:textId="44A0A76E" w:rsidR="00697F48" w:rsidRDefault="00697F48" w:rsidP="00697F48">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6</w:t>
            </w:r>
          </w:p>
        </w:tc>
      </w:tr>
      <w:tr w:rsidR="00697F48" w14:paraId="526E5273" w14:textId="77777777" w:rsidTr="00697F48">
        <w:tc>
          <w:tcPr>
            <w:tcW w:w="0" w:type="auto"/>
            <w:vMerge/>
            <w:tcBorders>
              <w:top w:val="single" w:sz="4" w:space="0" w:color="auto"/>
              <w:left w:val="single" w:sz="4" w:space="0" w:color="auto"/>
              <w:bottom w:val="single" w:sz="4" w:space="0" w:color="auto"/>
              <w:right w:val="single" w:sz="4" w:space="0" w:color="auto"/>
            </w:tcBorders>
            <w:vAlign w:val="center"/>
            <w:hideMark/>
          </w:tcPr>
          <w:p w14:paraId="6ABFCB1B" w14:textId="77777777" w:rsidR="00697F48" w:rsidRDefault="00697F48">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ADFAFF6" w14:textId="660D8813" w:rsidR="00697F48" w:rsidRDefault="00697F48" w:rsidP="00697F48">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40</w:t>
            </w:r>
          </w:p>
        </w:tc>
      </w:tr>
      <w:tr w:rsidR="00697F48" w14:paraId="2CC78D04" w14:textId="77777777" w:rsidTr="00697F48">
        <w:tc>
          <w:tcPr>
            <w:tcW w:w="0" w:type="auto"/>
            <w:vMerge/>
            <w:tcBorders>
              <w:top w:val="single" w:sz="4" w:space="0" w:color="auto"/>
              <w:left w:val="single" w:sz="4" w:space="0" w:color="auto"/>
              <w:bottom w:val="single" w:sz="4" w:space="0" w:color="auto"/>
              <w:right w:val="single" w:sz="4" w:space="0" w:color="auto"/>
            </w:tcBorders>
            <w:vAlign w:val="center"/>
            <w:hideMark/>
          </w:tcPr>
          <w:p w14:paraId="6D5DD6B3" w14:textId="77777777" w:rsidR="00697F48" w:rsidRDefault="00697F48">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44027176" w14:textId="5BDD6AD9" w:rsidR="00697F48" w:rsidRDefault="00697F48" w:rsidP="00697F48">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6</w:t>
            </w:r>
          </w:p>
        </w:tc>
      </w:tr>
      <w:tr w:rsidR="00697F48" w14:paraId="04A338B1" w14:textId="77777777" w:rsidTr="00697F48">
        <w:tc>
          <w:tcPr>
            <w:tcW w:w="3227" w:type="dxa"/>
            <w:tcBorders>
              <w:top w:val="single" w:sz="4" w:space="0" w:color="auto"/>
              <w:left w:val="single" w:sz="4" w:space="0" w:color="auto"/>
              <w:bottom w:val="single" w:sz="4" w:space="0" w:color="auto"/>
              <w:right w:val="single" w:sz="4" w:space="0" w:color="auto"/>
            </w:tcBorders>
            <w:hideMark/>
          </w:tcPr>
          <w:p w14:paraId="7E79A16D" w14:textId="77777777" w:rsidR="00697F48" w:rsidRDefault="00697F48">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1B32BDAC" w14:textId="77777777" w:rsidR="00697F48" w:rsidRDefault="00697F48">
            <w:pPr>
              <w:spacing w:after="0" w:line="240" w:lineRule="auto"/>
              <w:rPr>
                <w:rFonts w:ascii="Times New Roman" w:eastAsiaTheme="minorEastAsia" w:hAnsi="Times New Roman" w:cs="Times New Roman"/>
                <w:sz w:val="28"/>
                <w:szCs w:val="28"/>
                <w:lang w:val="en-US"/>
              </w:rPr>
            </w:pPr>
            <w:r>
              <w:rPr>
                <w:rFonts w:ascii="Times New Roman" w:hAnsi="Times New Roman" w:cs="Times New Roman"/>
                <w:sz w:val="28"/>
                <w:szCs w:val="28"/>
                <w:lang w:val="en-US"/>
              </w:rPr>
              <w:t>exam</w:t>
            </w:r>
          </w:p>
        </w:tc>
      </w:tr>
      <w:tr w:rsidR="00697F48" w14:paraId="75E1F534" w14:textId="77777777" w:rsidTr="00697F48">
        <w:tc>
          <w:tcPr>
            <w:tcW w:w="3227" w:type="dxa"/>
            <w:tcBorders>
              <w:top w:val="single" w:sz="4" w:space="0" w:color="auto"/>
              <w:left w:val="single" w:sz="4" w:space="0" w:color="auto"/>
              <w:bottom w:val="single" w:sz="4" w:space="0" w:color="auto"/>
              <w:right w:val="single" w:sz="4" w:space="0" w:color="auto"/>
            </w:tcBorders>
            <w:hideMark/>
          </w:tcPr>
          <w:p w14:paraId="04C2A38A" w14:textId="77777777" w:rsidR="00697F48" w:rsidRDefault="00697F48">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3A089251" w14:textId="0F183862" w:rsidR="00697F48" w:rsidRDefault="00697F48">
            <w:pPr>
              <w:spacing w:after="0" w:line="240" w:lineRule="auto"/>
              <w:rPr>
                <w:rFonts w:ascii="Times New Roman" w:eastAsiaTheme="minorEastAsia" w:hAnsi="Times New Roman" w:cs="Times New Roman"/>
                <w:sz w:val="28"/>
                <w:szCs w:val="28"/>
                <w:lang w:val="en-US"/>
              </w:rPr>
            </w:pPr>
            <w:r>
              <w:rPr>
                <w:rFonts w:ascii="Times New Roman" w:hAnsi="Times New Roman" w:cs="Times New Roman"/>
                <w:sz w:val="28"/>
                <w:szCs w:val="28"/>
                <w:lang w:val="en-US"/>
              </w:rPr>
              <w:t>6</w:t>
            </w:r>
          </w:p>
        </w:tc>
      </w:tr>
      <w:tr w:rsidR="00697F48" w:rsidRPr="004D58B6" w14:paraId="4B7BDF02" w14:textId="77777777" w:rsidTr="00697F48">
        <w:tc>
          <w:tcPr>
            <w:tcW w:w="3227" w:type="dxa"/>
            <w:tcBorders>
              <w:top w:val="single" w:sz="4" w:space="0" w:color="auto"/>
              <w:left w:val="single" w:sz="4" w:space="0" w:color="auto"/>
              <w:bottom w:val="single" w:sz="4" w:space="0" w:color="auto"/>
              <w:right w:val="single" w:sz="4" w:space="0" w:color="auto"/>
            </w:tcBorders>
            <w:hideMark/>
          </w:tcPr>
          <w:p w14:paraId="7888CC8A" w14:textId="77777777" w:rsidR="00697F48" w:rsidRDefault="00697F48">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331BC5B1" w14:textId="2D53E9E7" w:rsidR="00697F48" w:rsidRDefault="00697F48">
            <w:pPr>
              <w:spacing w:after="0" w:line="240" w:lineRule="auto"/>
              <w:ind w:right="-2"/>
              <w:jc w:val="both"/>
              <w:rPr>
                <w:rFonts w:ascii="Times New Roman" w:eastAsiaTheme="minorEastAsia" w:hAnsi="Times New Roman" w:cs="Times New Roman"/>
                <w:sz w:val="28"/>
                <w:szCs w:val="28"/>
                <w:lang w:val="en-US"/>
              </w:rPr>
            </w:pPr>
            <w:r w:rsidRPr="00697F48">
              <w:rPr>
                <w:rFonts w:ascii="Times New Roman" w:hAnsi="Times New Roman" w:cs="Times New Roman"/>
                <w:sz w:val="28"/>
                <w:szCs w:val="28"/>
                <w:lang w:val="en-US"/>
              </w:rPr>
              <w:t>To design, implement and control the process of development of fine arts of early and preschool age pupils</w:t>
            </w:r>
          </w:p>
        </w:tc>
      </w:tr>
      <w:tr w:rsidR="00697F48" w:rsidRPr="004D58B6" w14:paraId="7685403B" w14:textId="77777777" w:rsidTr="00697F48">
        <w:tc>
          <w:tcPr>
            <w:tcW w:w="9570" w:type="dxa"/>
            <w:gridSpan w:val="2"/>
            <w:tcBorders>
              <w:top w:val="single" w:sz="4" w:space="0" w:color="auto"/>
              <w:left w:val="single" w:sz="4" w:space="0" w:color="auto"/>
              <w:bottom w:val="single" w:sz="4" w:space="0" w:color="auto"/>
              <w:right w:val="single" w:sz="4" w:space="0" w:color="auto"/>
            </w:tcBorders>
            <w:hideMark/>
          </w:tcPr>
          <w:p w14:paraId="6A27230B" w14:textId="77777777" w:rsidR="00697F48" w:rsidRDefault="00697F48">
            <w:pPr>
              <w:spacing w:after="0" w:line="240" w:lineRule="auto"/>
              <w:jc w:val="center"/>
              <w:rPr>
                <w:rFonts w:ascii="Times New Roman" w:eastAsiaTheme="minorEastAsia"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14:paraId="7A785C99" w14:textId="380A6CB1" w:rsidR="00697F48" w:rsidRDefault="00697F48">
            <w:pPr>
              <w:autoSpaceDE w:val="0"/>
              <w:autoSpaceDN w:val="0"/>
              <w:adjustRightInd w:val="0"/>
              <w:spacing w:after="0" w:line="240" w:lineRule="auto"/>
              <w:ind w:firstLine="709"/>
              <w:jc w:val="both"/>
              <w:rPr>
                <w:rFonts w:ascii="Times New Roman" w:eastAsiaTheme="minorEastAsia" w:hAnsi="Times New Roman" w:cs="Times New Roman"/>
                <w:sz w:val="28"/>
                <w:szCs w:val="28"/>
                <w:lang w:val="en-US"/>
              </w:rPr>
            </w:pPr>
            <w:r w:rsidRPr="00697F48">
              <w:rPr>
                <w:rFonts w:ascii="Times New Roman" w:hAnsi="Times New Roman" w:cs="Times New Roman"/>
                <w:sz w:val="28"/>
                <w:szCs w:val="28"/>
                <w:lang w:val="en-US"/>
              </w:rPr>
              <w:t>The academic discipline "Theory and Methods of Developing Fine Arts in Preschool Children" is related to the disciplines of the state component and is included in the module "Artistic Education of Preschool Children". The training of students in studying this academic discipline is aimed at mastering the language of fine arts; understanding the problems of developing fine arts and creative abilities of preschool children (the diversity of views of foreign and domestic scientists in genesis); familiarization with modern approaches to organizing the process of fine arts in preschool children.</w:t>
            </w:r>
          </w:p>
        </w:tc>
      </w:tr>
    </w:tbl>
    <w:p w14:paraId="70FE11F0" w14:textId="77777777" w:rsidR="00697F48" w:rsidRDefault="00697F48" w:rsidP="00697F48">
      <w:pPr>
        <w:spacing w:after="0" w:line="240" w:lineRule="auto"/>
        <w:rPr>
          <w:rFonts w:ascii="Times New Roman" w:eastAsiaTheme="minorEastAsia" w:hAnsi="Times New Roman" w:cs="Times New Roman"/>
          <w:b/>
          <w:sz w:val="28"/>
          <w:szCs w:val="28"/>
          <w:lang w:val="en-US"/>
        </w:rPr>
      </w:pPr>
    </w:p>
    <w:p w14:paraId="31D8BC32" w14:textId="77777777" w:rsidR="00980E74" w:rsidRPr="00697F48" w:rsidRDefault="00980E74" w:rsidP="00980E74">
      <w:pPr>
        <w:rPr>
          <w:lang w:val="en-US"/>
        </w:rPr>
      </w:pPr>
    </w:p>
    <w:p w14:paraId="39E6F265" w14:textId="77777777" w:rsidR="002D0C19" w:rsidRPr="00697F48" w:rsidRDefault="002D0C19">
      <w:pPr>
        <w:rPr>
          <w:lang w:val="en-US"/>
        </w:rPr>
      </w:pPr>
    </w:p>
    <w:sectPr w:rsidR="002D0C19" w:rsidRPr="00697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4198F"/>
    <w:multiLevelType w:val="multilevel"/>
    <w:tmpl w:val="6C00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C0"/>
    <w:rsid w:val="0001246D"/>
    <w:rsid w:val="000C2BEB"/>
    <w:rsid w:val="002C0219"/>
    <w:rsid w:val="002D0C19"/>
    <w:rsid w:val="004D58B6"/>
    <w:rsid w:val="00547288"/>
    <w:rsid w:val="005842C0"/>
    <w:rsid w:val="005A5046"/>
    <w:rsid w:val="005A7532"/>
    <w:rsid w:val="0065290B"/>
    <w:rsid w:val="0068371D"/>
    <w:rsid w:val="00697F48"/>
    <w:rsid w:val="006A27F7"/>
    <w:rsid w:val="00723E80"/>
    <w:rsid w:val="00773883"/>
    <w:rsid w:val="00786A2C"/>
    <w:rsid w:val="007C3186"/>
    <w:rsid w:val="00896A66"/>
    <w:rsid w:val="008C1928"/>
    <w:rsid w:val="00954884"/>
    <w:rsid w:val="0097150A"/>
    <w:rsid w:val="00980E74"/>
    <w:rsid w:val="009B6AE7"/>
    <w:rsid w:val="00A04379"/>
    <w:rsid w:val="00A76719"/>
    <w:rsid w:val="00A84639"/>
    <w:rsid w:val="00AA6C3E"/>
    <w:rsid w:val="00AB439E"/>
    <w:rsid w:val="00BC27B7"/>
    <w:rsid w:val="00CC1070"/>
    <w:rsid w:val="00D86403"/>
    <w:rsid w:val="00DA5CDE"/>
    <w:rsid w:val="00E93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5842C0"/>
    <w:rPr>
      <w:rFonts w:ascii="Times New Roman" w:hAnsi="Times New Roman" w:cs="Times New Roman" w:hint="default"/>
      <w:sz w:val="26"/>
      <w:szCs w:val="26"/>
    </w:rPr>
  </w:style>
  <w:style w:type="paragraph" w:styleId="a4">
    <w:name w:val="No Spacing"/>
    <w:link w:val="a5"/>
    <w:uiPriority w:val="1"/>
    <w:qFormat/>
    <w:rsid w:val="005842C0"/>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5842C0"/>
    <w:rPr>
      <w:rFonts w:ascii="Calibri" w:eastAsia="Calibri" w:hAnsi="Calibri" w:cs="Times New Roman"/>
    </w:rPr>
  </w:style>
  <w:style w:type="character" w:customStyle="1" w:styleId="fontstyle01">
    <w:name w:val="fontstyle01"/>
    <w:basedOn w:val="a0"/>
    <w:rsid w:val="009B6AE7"/>
    <w:rPr>
      <w:rFonts w:ascii="TimesNewRomanPSMT" w:hAnsi="TimesNewRomanPSMT" w:hint="default"/>
      <w:b w:val="0"/>
      <w:bCs w:val="0"/>
      <w:i w:val="0"/>
      <w:iCs w:val="0"/>
      <w:color w:val="000000"/>
      <w:sz w:val="28"/>
      <w:szCs w:val="28"/>
    </w:rPr>
  </w:style>
  <w:style w:type="paragraph" w:customStyle="1" w:styleId="docdata">
    <w:name w:val="docdata"/>
    <w:aliases w:val="docy,v5,12128,bqiaagaaeyqcaaagiaiaaaphlgaabduuaaaaaaaaaaaaaaaaaaaaaaaaaaaaaaaaaaaaaaaaaaaaaaaaaaaaaaaaaaaaaaaaaaaaaaaaaaaaaaaaaaaaaaaaaaaaaaaaaaaaaaaaaaaaaaaaaaaaaaaaaaaaaaaaaaaaaaaaaaaaaaaaaaaaaaaaaaaaaaaaaaaaaaaaaaaaaaaaaaaaaaaaaaaaaaaaaaaaaaa"/>
    <w:basedOn w:val="a"/>
    <w:rsid w:val="00683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683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97F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5842C0"/>
    <w:rPr>
      <w:rFonts w:ascii="Times New Roman" w:hAnsi="Times New Roman" w:cs="Times New Roman" w:hint="default"/>
      <w:sz w:val="26"/>
      <w:szCs w:val="26"/>
    </w:rPr>
  </w:style>
  <w:style w:type="paragraph" w:styleId="a4">
    <w:name w:val="No Spacing"/>
    <w:link w:val="a5"/>
    <w:uiPriority w:val="1"/>
    <w:qFormat/>
    <w:rsid w:val="005842C0"/>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5842C0"/>
    <w:rPr>
      <w:rFonts w:ascii="Calibri" w:eastAsia="Calibri" w:hAnsi="Calibri" w:cs="Times New Roman"/>
    </w:rPr>
  </w:style>
  <w:style w:type="character" w:customStyle="1" w:styleId="fontstyle01">
    <w:name w:val="fontstyle01"/>
    <w:basedOn w:val="a0"/>
    <w:rsid w:val="009B6AE7"/>
    <w:rPr>
      <w:rFonts w:ascii="TimesNewRomanPSMT" w:hAnsi="TimesNewRomanPSMT" w:hint="default"/>
      <w:b w:val="0"/>
      <w:bCs w:val="0"/>
      <w:i w:val="0"/>
      <w:iCs w:val="0"/>
      <w:color w:val="000000"/>
      <w:sz w:val="28"/>
      <w:szCs w:val="28"/>
    </w:rPr>
  </w:style>
  <w:style w:type="paragraph" w:customStyle="1" w:styleId="docdata">
    <w:name w:val="docdata"/>
    <w:aliases w:val="docy,v5,12128,bqiaagaaeyqcaaagiaiaaaphlgaabduuaaaaaaaaaaaaaaaaaaaaaaaaaaaaaaaaaaaaaaaaaaaaaaaaaaaaaaaaaaaaaaaaaaaaaaaaaaaaaaaaaaaaaaaaaaaaaaaaaaaaaaaaaaaaaaaaaaaaaaaaaaaaaaaaaaaaaaaaaaaaaaaaaaaaaaaaaaaaaaaaaaaaaaaaaaaaaaaaaaaaaaaaaaaaaaaaaaaaaaa"/>
    <w:basedOn w:val="a"/>
    <w:rsid w:val="00683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683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97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7155">
      <w:bodyDiv w:val="1"/>
      <w:marLeft w:val="0"/>
      <w:marRight w:val="0"/>
      <w:marTop w:val="0"/>
      <w:marBottom w:val="0"/>
      <w:divBdr>
        <w:top w:val="none" w:sz="0" w:space="0" w:color="auto"/>
        <w:left w:val="none" w:sz="0" w:space="0" w:color="auto"/>
        <w:bottom w:val="none" w:sz="0" w:space="0" w:color="auto"/>
        <w:right w:val="none" w:sz="0" w:space="0" w:color="auto"/>
      </w:divBdr>
    </w:div>
    <w:div w:id="671026836">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254319563">
      <w:bodyDiv w:val="1"/>
      <w:marLeft w:val="0"/>
      <w:marRight w:val="0"/>
      <w:marTop w:val="0"/>
      <w:marBottom w:val="0"/>
      <w:divBdr>
        <w:top w:val="none" w:sz="0" w:space="0" w:color="auto"/>
        <w:left w:val="none" w:sz="0" w:space="0" w:color="auto"/>
        <w:bottom w:val="none" w:sz="0" w:space="0" w:color="auto"/>
        <w:right w:val="none" w:sz="0" w:space="0" w:color="auto"/>
      </w:divBdr>
    </w:div>
    <w:div w:id="211674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9B83-DFFD-47FE-8614-E0F52B24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dcterms:created xsi:type="dcterms:W3CDTF">2025-05-28T00:42:00Z</dcterms:created>
  <dcterms:modified xsi:type="dcterms:W3CDTF">2025-05-28T00:42:00Z</dcterms:modified>
</cp:coreProperties>
</file>