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FF4" w:rsidRDefault="006E7FF4" w:rsidP="006E7FF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Academic discipline:</w:t>
      </w:r>
    </w:p>
    <w:p w:rsidR="006E7FF4" w:rsidRPr="00E36F45" w:rsidRDefault="00CB70E8" w:rsidP="006E7FF4">
      <w:pPr>
        <w:spacing w:after="0" w:line="240" w:lineRule="auto"/>
        <w:jc w:val="center"/>
        <w:rPr>
          <w:rFonts w:ascii="Times New Roman" w:hAnsi="Times New Roman" w:cs="Times New Roman"/>
          <w:b/>
          <w:sz w:val="28"/>
          <w:szCs w:val="28"/>
          <w:lang w:val="en-US"/>
        </w:rPr>
      </w:pPr>
      <w:r w:rsidRPr="00E36F45">
        <w:rPr>
          <w:rStyle w:val="jlqj4b"/>
          <w:rFonts w:ascii="Times New Roman" w:hAnsi="Times New Roman" w:cs="Times New Roman"/>
          <w:b/>
          <w:sz w:val="28"/>
          <w:szCs w:val="28"/>
          <w:lang w:val="en-US"/>
        </w:rPr>
        <w:t>«</w:t>
      </w:r>
      <w:r w:rsidR="00E36F45" w:rsidRPr="00ED1618">
        <w:rPr>
          <w:rFonts w:ascii="Times New Roman" w:hAnsi="Times New Roman" w:cs="Times New Roman"/>
          <w:b/>
          <w:sz w:val="28"/>
          <w:szCs w:val="28"/>
          <w:lang w:val="en-US"/>
        </w:rPr>
        <w:t>H</w:t>
      </w:r>
      <w:r w:rsidR="00E36F45" w:rsidRPr="00ED1618">
        <w:rPr>
          <w:rFonts w:ascii="Times New Roman" w:eastAsia="Times New Roman" w:hAnsi="Times New Roman" w:cs="Times New Roman"/>
          <w:b/>
          <w:sz w:val="28"/>
          <w:szCs w:val="28"/>
          <w:lang w:val="en-US" w:eastAsia="ru-RU"/>
        </w:rPr>
        <w:t xml:space="preserve">uman </w:t>
      </w:r>
      <w:r w:rsidR="00E36F45">
        <w:rPr>
          <w:rFonts w:ascii="Times New Roman" w:eastAsia="Times New Roman" w:hAnsi="Times New Roman" w:cs="Times New Roman"/>
          <w:b/>
          <w:sz w:val="28"/>
          <w:szCs w:val="28"/>
          <w:lang w:val="en-US" w:eastAsia="ru-RU"/>
        </w:rPr>
        <w:t>l</w:t>
      </w:r>
      <w:r w:rsidR="00E36F45" w:rsidRPr="00ED1618">
        <w:rPr>
          <w:rFonts w:ascii="Times New Roman" w:eastAsia="Times New Roman" w:hAnsi="Times New Roman" w:cs="Times New Roman"/>
          <w:b/>
          <w:sz w:val="28"/>
          <w:szCs w:val="28"/>
          <w:lang w:val="en-US" w:eastAsia="ru-RU"/>
        </w:rPr>
        <w:t xml:space="preserve">ife </w:t>
      </w:r>
      <w:r w:rsidR="00E36F45">
        <w:rPr>
          <w:rFonts w:ascii="Times New Roman" w:eastAsia="Times New Roman" w:hAnsi="Times New Roman" w:cs="Times New Roman"/>
          <w:b/>
          <w:sz w:val="28"/>
          <w:szCs w:val="28"/>
          <w:lang w:val="en-US" w:eastAsia="ru-RU"/>
        </w:rPr>
        <w:t>s</w:t>
      </w:r>
      <w:r w:rsidR="00E36F45" w:rsidRPr="00ED1618">
        <w:rPr>
          <w:rFonts w:ascii="Times New Roman" w:eastAsia="Times New Roman" w:hAnsi="Times New Roman" w:cs="Times New Roman"/>
          <w:b/>
          <w:sz w:val="28"/>
          <w:szCs w:val="28"/>
          <w:lang w:val="en-US" w:eastAsia="ru-RU"/>
        </w:rPr>
        <w:t>afety</w:t>
      </w:r>
      <w:r w:rsidRPr="00E36F45">
        <w:rPr>
          <w:rFonts w:ascii="Times New Roman" w:hAnsi="Times New Roman" w:cs="Times New Roman"/>
          <w:b/>
          <w:sz w:val="28"/>
          <w:szCs w:val="28"/>
          <w:lang w:val="en-US"/>
        </w:rPr>
        <w:t>»</w:t>
      </w:r>
    </w:p>
    <w:tbl>
      <w:tblPr>
        <w:tblStyle w:val="a3"/>
        <w:tblW w:w="0" w:type="auto"/>
        <w:tblInd w:w="-176" w:type="dxa"/>
        <w:tblLook w:val="04A0" w:firstRow="1" w:lastRow="0" w:firstColumn="1" w:lastColumn="0" w:noHBand="0" w:noVBand="1"/>
      </w:tblPr>
      <w:tblGrid>
        <w:gridCol w:w="3365"/>
        <w:gridCol w:w="6156"/>
      </w:tblGrid>
      <w:tr w:rsidR="006E7FF4" w:rsidRPr="00133CD2" w:rsidTr="00CB70E8">
        <w:tc>
          <w:tcPr>
            <w:tcW w:w="3365" w:type="dxa"/>
            <w:tcBorders>
              <w:top w:val="single" w:sz="4" w:space="0" w:color="auto"/>
              <w:left w:val="single" w:sz="4" w:space="0" w:color="auto"/>
              <w:bottom w:val="single" w:sz="4" w:space="0" w:color="auto"/>
              <w:right w:val="single" w:sz="4" w:space="0" w:color="auto"/>
            </w:tcBorders>
            <w:hideMark/>
          </w:tcPr>
          <w:p w:rsidR="006E7FF4" w:rsidRDefault="006E7FF4">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Code and name of specialty </w:t>
            </w:r>
          </w:p>
        </w:tc>
        <w:tc>
          <w:tcPr>
            <w:tcW w:w="6156" w:type="dxa"/>
            <w:tcBorders>
              <w:top w:val="single" w:sz="4" w:space="0" w:color="auto"/>
              <w:left w:val="single" w:sz="4" w:space="0" w:color="auto"/>
              <w:bottom w:val="single" w:sz="4" w:space="0" w:color="auto"/>
              <w:right w:val="single" w:sz="4" w:space="0" w:color="auto"/>
            </w:tcBorders>
          </w:tcPr>
          <w:p w:rsidR="00292CFC" w:rsidRDefault="00292CFC" w:rsidP="00292CFC">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6-05-0</w:t>
            </w:r>
            <w:r>
              <w:rPr>
                <w:rFonts w:ascii="Times New Roman" w:hAnsi="Times New Roman" w:cs="Times New Roman"/>
                <w:sz w:val="28"/>
                <w:szCs w:val="28"/>
                <w:lang w:val="be-BY"/>
              </w:rPr>
              <w:t xml:space="preserve">321-01 </w:t>
            </w:r>
            <w:r>
              <w:rPr>
                <w:rFonts w:ascii="Times New Roman" w:hAnsi="Times New Roman" w:cs="Times New Roman"/>
                <w:sz w:val="28"/>
                <w:szCs w:val="28"/>
                <w:lang w:val="en-US"/>
              </w:rPr>
              <w:t>Journalism</w:t>
            </w:r>
          </w:p>
          <w:p w:rsidR="006E7FF4" w:rsidRPr="00133CD2" w:rsidRDefault="006E7FF4">
            <w:pPr>
              <w:spacing w:after="0" w:line="240" w:lineRule="auto"/>
              <w:rPr>
                <w:rFonts w:ascii="Times New Roman" w:hAnsi="Times New Roman" w:cs="Times New Roman"/>
                <w:sz w:val="28"/>
                <w:szCs w:val="28"/>
                <w:lang w:val="en-US"/>
              </w:rPr>
            </w:pPr>
            <w:bookmarkStart w:id="0" w:name="_GoBack"/>
            <w:bookmarkEnd w:id="0"/>
          </w:p>
        </w:tc>
      </w:tr>
      <w:tr w:rsidR="003F5121" w:rsidTr="00CB70E8">
        <w:tc>
          <w:tcPr>
            <w:tcW w:w="3365" w:type="dxa"/>
            <w:tcBorders>
              <w:top w:val="single" w:sz="4" w:space="0" w:color="auto"/>
              <w:left w:val="single" w:sz="4" w:space="0" w:color="auto"/>
              <w:bottom w:val="single" w:sz="4" w:space="0" w:color="auto"/>
              <w:right w:val="single" w:sz="4" w:space="0" w:color="auto"/>
            </w:tcBorders>
            <w:hideMark/>
          </w:tcPr>
          <w:p w:rsidR="003F5121" w:rsidRDefault="003F5121" w:rsidP="003F5121">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Training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course</w:t>
            </w:r>
            <w:proofErr w:type="spellEnd"/>
          </w:p>
        </w:tc>
        <w:tc>
          <w:tcPr>
            <w:tcW w:w="6156" w:type="dxa"/>
            <w:tcBorders>
              <w:top w:val="single" w:sz="4" w:space="0" w:color="auto"/>
              <w:left w:val="single" w:sz="4" w:space="0" w:color="auto"/>
              <w:bottom w:val="single" w:sz="4" w:space="0" w:color="auto"/>
              <w:right w:val="single" w:sz="4" w:space="0" w:color="auto"/>
            </w:tcBorders>
          </w:tcPr>
          <w:p w:rsidR="003F5121" w:rsidRPr="003F5121" w:rsidRDefault="003F5121" w:rsidP="003F5121">
            <w:pPr>
              <w:rPr>
                <w:rFonts w:ascii="Times New Roman" w:hAnsi="Times New Roman"/>
                <w:sz w:val="28"/>
                <w:szCs w:val="28"/>
              </w:rPr>
            </w:pPr>
            <w:r w:rsidRPr="003F5121">
              <w:rPr>
                <w:rFonts w:ascii="Times New Roman" w:hAnsi="Times New Roman"/>
                <w:sz w:val="28"/>
                <w:szCs w:val="28"/>
              </w:rPr>
              <w:t>1</w:t>
            </w:r>
          </w:p>
        </w:tc>
      </w:tr>
      <w:tr w:rsidR="003F5121" w:rsidTr="00CB70E8">
        <w:tc>
          <w:tcPr>
            <w:tcW w:w="3365" w:type="dxa"/>
            <w:tcBorders>
              <w:top w:val="single" w:sz="4" w:space="0" w:color="auto"/>
              <w:left w:val="single" w:sz="4" w:space="0" w:color="auto"/>
              <w:bottom w:val="single" w:sz="4" w:space="0" w:color="auto"/>
              <w:right w:val="single" w:sz="4" w:space="0" w:color="auto"/>
            </w:tcBorders>
            <w:hideMark/>
          </w:tcPr>
          <w:p w:rsidR="003F5121" w:rsidRDefault="003F5121" w:rsidP="003F5121">
            <w:pPr>
              <w:spacing w:after="0" w:line="240" w:lineRule="auto"/>
              <w:rPr>
                <w:rFonts w:ascii="Times New Roman" w:hAnsi="Times New Roman" w:cs="Times New Roman"/>
                <w:b/>
                <w:sz w:val="28"/>
                <w:szCs w:val="28"/>
                <w:lang w:val="en-US"/>
              </w:rPr>
            </w:pPr>
            <w:proofErr w:type="spellStart"/>
            <w:r>
              <w:rPr>
                <w:rFonts w:ascii="Times New Roman" w:hAnsi="Times New Roman" w:cs="Times New Roman"/>
                <w:b/>
                <w:sz w:val="28"/>
                <w:szCs w:val="28"/>
              </w:rPr>
              <w:t>Semester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lang w:val="en-US"/>
              </w:rPr>
              <w:t xml:space="preserve"> training</w:t>
            </w:r>
          </w:p>
        </w:tc>
        <w:tc>
          <w:tcPr>
            <w:tcW w:w="6156" w:type="dxa"/>
            <w:tcBorders>
              <w:top w:val="single" w:sz="4" w:space="0" w:color="auto"/>
              <w:left w:val="single" w:sz="4" w:space="0" w:color="auto"/>
              <w:bottom w:val="single" w:sz="4" w:space="0" w:color="auto"/>
              <w:right w:val="single" w:sz="4" w:space="0" w:color="auto"/>
            </w:tcBorders>
          </w:tcPr>
          <w:p w:rsidR="003F5121" w:rsidRPr="003F5121" w:rsidRDefault="006B3B93" w:rsidP="003F5121">
            <w:pPr>
              <w:rPr>
                <w:rFonts w:ascii="Times New Roman" w:hAnsi="Times New Roman"/>
                <w:sz w:val="28"/>
                <w:szCs w:val="28"/>
              </w:rPr>
            </w:pPr>
            <w:r>
              <w:rPr>
                <w:rFonts w:ascii="Times New Roman" w:hAnsi="Times New Roman"/>
                <w:sz w:val="28"/>
                <w:szCs w:val="28"/>
              </w:rPr>
              <w:t>1</w:t>
            </w:r>
          </w:p>
        </w:tc>
      </w:tr>
      <w:tr w:rsidR="003F5121" w:rsidTr="00CB70E8">
        <w:tc>
          <w:tcPr>
            <w:tcW w:w="3365" w:type="dxa"/>
            <w:tcBorders>
              <w:top w:val="single" w:sz="4" w:space="0" w:color="auto"/>
              <w:left w:val="single" w:sz="4" w:space="0" w:color="auto"/>
              <w:bottom w:val="single" w:sz="4" w:space="0" w:color="auto"/>
              <w:right w:val="single" w:sz="4" w:space="0" w:color="auto"/>
            </w:tcBorders>
            <w:hideMark/>
          </w:tcPr>
          <w:p w:rsidR="003F5121" w:rsidRDefault="00133CD2" w:rsidP="003F5121">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class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hours</w:t>
            </w:r>
            <w:proofErr w:type="spellEnd"/>
          </w:p>
        </w:tc>
        <w:tc>
          <w:tcPr>
            <w:tcW w:w="6156" w:type="dxa"/>
            <w:tcBorders>
              <w:top w:val="single" w:sz="4" w:space="0" w:color="auto"/>
              <w:left w:val="single" w:sz="4" w:space="0" w:color="auto"/>
              <w:bottom w:val="single" w:sz="4" w:space="0" w:color="auto"/>
              <w:right w:val="single" w:sz="4" w:space="0" w:color="auto"/>
            </w:tcBorders>
          </w:tcPr>
          <w:p w:rsidR="003F5121" w:rsidRPr="003F5121" w:rsidRDefault="003F5121" w:rsidP="003F5121">
            <w:pPr>
              <w:rPr>
                <w:rFonts w:ascii="Times New Roman" w:hAnsi="Times New Roman"/>
                <w:sz w:val="28"/>
                <w:szCs w:val="28"/>
              </w:rPr>
            </w:pPr>
            <w:r w:rsidRPr="003F5121">
              <w:rPr>
                <w:rFonts w:ascii="Times New Roman" w:hAnsi="Times New Roman"/>
                <w:sz w:val="28"/>
                <w:szCs w:val="28"/>
              </w:rPr>
              <w:t>64</w:t>
            </w:r>
          </w:p>
        </w:tc>
      </w:tr>
      <w:tr w:rsidR="003F5121" w:rsidRPr="00E36F45" w:rsidTr="00CB70E8">
        <w:tc>
          <w:tcPr>
            <w:tcW w:w="3365" w:type="dxa"/>
            <w:vMerge w:val="restart"/>
            <w:tcBorders>
              <w:top w:val="single" w:sz="4" w:space="0" w:color="auto"/>
              <w:left w:val="single" w:sz="4" w:space="0" w:color="auto"/>
              <w:bottom w:val="single" w:sz="4" w:space="0" w:color="auto"/>
              <w:right w:val="single" w:sz="4" w:space="0" w:color="auto"/>
            </w:tcBorders>
            <w:hideMark/>
          </w:tcPr>
          <w:p w:rsidR="003F5121" w:rsidRDefault="003F5121" w:rsidP="003F5121">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Lectures</w:t>
            </w:r>
          </w:p>
          <w:p w:rsidR="00955C1A" w:rsidRDefault="00955C1A" w:rsidP="003F5121">
            <w:pPr>
              <w:spacing w:after="0" w:line="240" w:lineRule="auto"/>
              <w:rPr>
                <w:rFonts w:ascii="Times New Roman" w:hAnsi="Times New Roman" w:cs="Times New Roman"/>
                <w:b/>
                <w:sz w:val="28"/>
                <w:szCs w:val="28"/>
                <w:lang w:val="en-US"/>
              </w:rPr>
            </w:pPr>
          </w:p>
          <w:p w:rsidR="003F5121" w:rsidRDefault="003F5121" w:rsidP="003F5121">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955C1A" w:rsidRDefault="00955C1A" w:rsidP="003F5121">
            <w:pPr>
              <w:spacing w:after="0" w:line="240" w:lineRule="auto"/>
              <w:rPr>
                <w:rFonts w:ascii="Times New Roman" w:hAnsi="Times New Roman" w:cs="Times New Roman"/>
                <w:b/>
                <w:sz w:val="28"/>
                <w:szCs w:val="28"/>
                <w:lang w:val="en-US"/>
              </w:rPr>
            </w:pPr>
          </w:p>
          <w:p w:rsidR="003F5121" w:rsidRDefault="003F5121" w:rsidP="003F5121">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955C1A" w:rsidRDefault="00955C1A" w:rsidP="003F5121">
            <w:pPr>
              <w:spacing w:after="0" w:line="240" w:lineRule="auto"/>
              <w:rPr>
                <w:rFonts w:ascii="Times New Roman" w:hAnsi="Times New Roman" w:cs="Times New Roman"/>
                <w:b/>
                <w:sz w:val="28"/>
                <w:szCs w:val="28"/>
                <w:lang w:val="en-US"/>
              </w:rPr>
            </w:pPr>
          </w:p>
          <w:p w:rsidR="003F5121" w:rsidRDefault="003F5121" w:rsidP="003F5121">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156" w:type="dxa"/>
            <w:tcBorders>
              <w:top w:val="single" w:sz="4" w:space="0" w:color="auto"/>
              <w:left w:val="single" w:sz="4" w:space="0" w:color="auto"/>
              <w:bottom w:val="single" w:sz="4" w:space="0" w:color="auto"/>
              <w:right w:val="single" w:sz="4" w:space="0" w:color="auto"/>
            </w:tcBorders>
          </w:tcPr>
          <w:p w:rsidR="003F5121" w:rsidRPr="003F5121" w:rsidRDefault="003F5121" w:rsidP="003F5121">
            <w:pPr>
              <w:rPr>
                <w:rFonts w:ascii="Times New Roman" w:hAnsi="Times New Roman"/>
                <w:sz w:val="28"/>
                <w:szCs w:val="28"/>
              </w:rPr>
            </w:pPr>
            <w:r w:rsidRPr="003F5121">
              <w:rPr>
                <w:rFonts w:ascii="Times New Roman" w:hAnsi="Times New Roman"/>
                <w:sz w:val="28"/>
                <w:szCs w:val="28"/>
              </w:rPr>
              <w:t>18</w:t>
            </w:r>
          </w:p>
        </w:tc>
      </w:tr>
      <w:tr w:rsidR="003F5121" w:rsidRPr="00E36F45" w:rsidTr="00CB70E8">
        <w:tc>
          <w:tcPr>
            <w:tcW w:w="0" w:type="auto"/>
            <w:vMerge/>
            <w:tcBorders>
              <w:top w:val="single" w:sz="4" w:space="0" w:color="auto"/>
              <w:left w:val="single" w:sz="4" w:space="0" w:color="auto"/>
              <w:bottom w:val="single" w:sz="4" w:space="0" w:color="auto"/>
              <w:right w:val="single" w:sz="4" w:space="0" w:color="auto"/>
            </w:tcBorders>
            <w:vAlign w:val="center"/>
            <w:hideMark/>
          </w:tcPr>
          <w:p w:rsidR="003F5121" w:rsidRDefault="003F5121" w:rsidP="003F5121">
            <w:pPr>
              <w:spacing w:after="0" w:line="240" w:lineRule="auto"/>
              <w:rPr>
                <w:rFonts w:ascii="Times New Roman" w:hAnsi="Times New Roman" w:cs="Times New Roman"/>
                <w:b/>
                <w:sz w:val="28"/>
                <w:szCs w:val="28"/>
                <w:lang w:val="en-US"/>
              </w:rPr>
            </w:pPr>
          </w:p>
        </w:tc>
        <w:tc>
          <w:tcPr>
            <w:tcW w:w="6156" w:type="dxa"/>
            <w:tcBorders>
              <w:top w:val="single" w:sz="4" w:space="0" w:color="auto"/>
              <w:left w:val="single" w:sz="4" w:space="0" w:color="auto"/>
              <w:bottom w:val="single" w:sz="4" w:space="0" w:color="auto"/>
              <w:right w:val="single" w:sz="4" w:space="0" w:color="auto"/>
            </w:tcBorders>
          </w:tcPr>
          <w:p w:rsidR="003F5121" w:rsidRPr="003F5121" w:rsidRDefault="003F5121" w:rsidP="003F5121">
            <w:pPr>
              <w:rPr>
                <w:rFonts w:ascii="Times New Roman" w:hAnsi="Times New Roman"/>
                <w:sz w:val="28"/>
                <w:szCs w:val="28"/>
              </w:rPr>
            </w:pPr>
            <w:r w:rsidRPr="003F5121">
              <w:rPr>
                <w:rFonts w:ascii="Times New Roman" w:hAnsi="Times New Roman"/>
                <w:sz w:val="28"/>
                <w:szCs w:val="28"/>
              </w:rPr>
              <w:t>-</w:t>
            </w:r>
          </w:p>
        </w:tc>
      </w:tr>
      <w:tr w:rsidR="003F5121" w:rsidRPr="00E36F45" w:rsidTr="00CB70E8">
        <w:tc>
          <w:tcPr>
            <w:tcW w:w="0" w:type="auto"/>
            <w:vMerge/>
            <w:tcBorders>
              <w:top w:val="single" w:sz="4" w:space="0" w:color="auto"/>
              <w:left w:val="single" w:sz="4" w:space="0" w:color="auto"/>
              <w:bottom w:val="single" w:sz="4" w:space="0" w:color="auto"/>
              <w:right w:val="single" w:sz="4" w:space="0" w:color="auto"/>
            </w:tcBorders>
            <w:vAlign w:val="center"/>
            <w:hideMark/>
          </w:tcPr>
          <w:p w:rsidR="003F5121" w:rsidRDefault="003F5121" w:rsidP="003F5121">
            <w:pPr>
              <w:spacing w:after="0" w:line="240" w:lineRule="auto"/>
              <w:rPr>
                <w:rFonts w:ascii="Times New Roman" w:hAnsi="Times New Roman" w:cs="Times New Roman"/>
                <w:b/>
                <w:sz w:val="28"/>
                <w:szCs w:val="28"/>
                <w:lang w:val="en-US"/>
              </w:rPr>
            </w:pPr>
          </w:p>
        </w:tc>
        <w:tc>
          <w:tcPr>
            <w:tcW w:w="6156" w:type="dxa"/>
            <w:tcBorders>
              <w:top w:val="single" w:sz="4" w:space="0" w:color="auto"/>
              <w:left w:val="single" w:sz="4" w:space="0" w:color="auto"/>
              <w:bottom w:val="single" w:sz="4" w:space="0" w:color="auto"/>
              <w:right w:val="single" w:sz="4" w:space="0" w:color="auto"/>
            </w:tcBorders>
          </w:tcPr>
          <w:p w:rsidR="003F5121" w:rsidRPr="003F5121" w:rsidRDefault="003F5121" w:rsidP="003F5121">
            <w:pPr>
              <w:rPr>
                <w:rFonts w:ascii="Times New Roman" w:hAnsi="Times New Roman"/>
                <w:sz w:val="28"/>
                <w:szCs w:val="28"/>
              </w:rPr>
            </w:pPr>
            <w:r w:rsidRPr="003F5121">
              <w:rPr>
                <w:rFonts w:ascii="Times New Roman" w:hAnsi="Times New Roman"/>
                <w:sz w:val="28"/>
                <w:szCs w:val="28"/>
              </w:rPr>
              <w:t>46</w:t>
            </w:r>
          </w:p>
        </w:tc>
      </w:tr>
      <w:tr w:rsidR="003F5121" w:rsidRPr="00E36F45" w:rsidTr="00CB70E8">
        <w:tc>
          <w:tcPr>
            <w:tcW w:w="0" w:type="auto"/>
            <w:vMerge/>
            <w:tcBorders>
              <w:top w:val="single" w:sz="4" w:space="0" w:color="auto"/>
              <w:left w:val="single" w:sz="4" w:space="0" w:color="auto"/>
              <w:bottom w:val="single" w:sz="4" w:space="0" w:color="auto"/>
              <w:right w:val="single" w:sz="4" w:space="0" w:color="auto"/>
            </w:tcBorders>
            <w:vAlign w:val="center"/>
            <w:hideMark/>
          </w:tcPr>
          <w:p w:rsidR="003F5121" w:rsidRDefault="003F5121" w:rsidP="003F5121">
            <w:pPr>
              <w:spacing w:after="0" w:line="240" w:lineRule="auto"/>
              <w:rPr>
                <w:rFonts w:ascii="Times New Roman" w:hAnsi="Times New Roman" w:cs="Times New Roman"/>
                <w:b/>
                <w:sz w:val="28"/>
                <w:szCs w:val="28"/>
                <w:lang w:val="en-US"/>
              </w:rPr>
            </w:pPr>
          </w:p>
        </w:tc>
        <w:tc>
          <w:tcPr>
            <w:tcW w:w="6156" w:type="dxa"/>
            <w:tcBorders>
              <w:top w:val="single" w:sz="4" w:space="0" w:color="auto"/>
              <w:left w:val="single" w:sz="4" w:space="0" w:color="auto"/>
              <w:bottom w:val="single" w:sz="4" w:space="0" w:color="auto"/>
              <w:right w:val="single" w:sz="4" w:space="0" w:color="auto"/>
            </w:tcBorders>
          </w:tcPr>
          <w:p w:rsidR="003F5121" w:rsidRPr="003F5121" w:rsidRDefault="003F5121" w:rsidP="003F5121">
            <w:pPr>
              <w:rPr>
                <w:rFonts w:ascii="Times New Roman" w:hAnsi="Times New Roman"/>
                <w:sz w:val="28"/>
                <w:szCs w:val="28"/>
              </w:rPr>
            </w:pPr>
            <w:r w:rsidRPr="003F5121">
              <w:rPr>
                <w:rFonts w:ascii="Times New Roman" w:hAnsi="Times New Roman"/>
                <w:sz w:val="28"/>
                <w:szCs w:val="28"/>
              </w:rPr>
              <w:t>-</w:t>
            </w:r>
          </w:p>
        </w:tc>
      </w:tr>
      <w:tr w:rsidR="003F5121" w:rsidRPr="00E36F45" w:rsidTr="00CB70E8">
        <w:tc>
          <w:tcPr>
            <w:tcW w:w="3365" w:type="dxa"/>
            <w:tcBorders>
              <w:top w:val="single" w:sz="4" w:space="0" w:color="auto"/>
              <w:left w:val="single" w:sz="4" w:space="0" w:color="auto"/>
              <w:bottom w:val="single" w:sz="4" w:space="0" w:color="auto"/>
              <w:right w:val="single" w:sz="4" w:space="0" w:color="auto"/>
            </w:tcBorders>
            <w:hideMark/>
          </w:tcPr>
          <w:p w:rsidR="003F5121" w:rsidRDefault="003F5121" w:rsidP="003F5121">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Form of current assessment (credit/differential credit/exam)</w:t>
            </w:r>
          </w:p>
        </w:tc>
        <w:tc>
          <w:tcPr>
            <w:tcW w:w="6156" w:type="dxa"/>
            <w:tcBorders>
              <w:top w:val="single" w:sz="4" w:space="0" w:color="auto"/>
              <w:left w:val="single" w:sz="4" w:space="0" w:color="auto"/>
              <w:bottom w:val="single" w:sz="4" w:space="0" w:color="auto"/>
              <w:right w:val="single" w:sz="4" w:space="0" w:color="auto"/>
            </w:tcBorders>
          </w:tcPr>
          <w:p w:rsidR="003F5121" w:rsidRPr="003F5121" w:rsidRDefault="003F5121" w:rsidP="003F5121">
            <w:pPr>
              <w:rPr>
                <w:rFonts w:ascii="Times New Roman" w:hAnsi="Times New Roman"/>
                <w:sz w:val="28"/>
                <w:szCs w:val="28"/>
              </w:rPr>
            </w:pPr>
            <w:r w:rsidRPr="003F5121">
              <w:rPr>
                <w:rFonts w:ascii="Times New Roman" w:hAnsi="Times New Roman" w:cs="Times New Roman"/>
                <w:sz w:val="28"/>
                <w:szCs w:val="28"/>
                <w:lang w:val="en-US"/>
              </w:rPr>
              <w:t>credit</w:t>
            </w:r>
          </w:p>
        </w:tc>
      </w:tr>
      <w:tr w:rsidR="003F5121" w:rsidTr="00CB70E8">
        <w:tc>
          <w:tcPr>
            <w:tcW w:w="3365" w:type="dxa"/>
            <w:tcBorders>
              <w:top w:val="single" w:sz="4" w:space="0" w:color="auto"/>
              <w:left w:val="single" w:sz="4" w:space="0" w:color="auto"/>
              <w:bottom w:val="single" w:sz="4" w:space="0" w:color="auto"/>
              <w:right w:val="single" w:sz="4" w:space="0" w:color="auto"/>
            </w:tcBorders>
            <w:hideMark/>
          </w:tcPr>
          <w:p w:rsidR="003F5121" w:rsidRDefault="003F5121" w:rsidP="003F5121">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credits</w:t>
            </w:r>
            <w:proofErr w:type="spellEnd"/>
          </w:p>
        </w:tc>
        <w:tc>
          <w:tcPr>
            <w:tcW w:w="6156" w:type="dxa"/>
            <w:tcBorders>
              <w:top w:val="single" w:sz="4" w:space="0" w:color="auto"/>
              <w:left w:val="single" w:sz="4" w:space="0" w:color="auto"/>
              <w:bottom w:val="single" w:sz="4" w:space="0" w:color="auto"/>
              <w:right w:val="single" w:sz="4" w:space="0" w:color="auto"/>
            </w:tcBorders>
          </w:tcPr>
          <w:p w:rsidR="003F5121" w:rsidRPr="003F5121" w:rsidRDefault="003F5121" w:rsidP="003F5121">
            <w:pPr>
              <w:rPr>
                <w:rFonts w:ascii="Times New Roman" w:hAnsi="Times New Roman"/>
                <w:sz w:val="28"/>
                <w:szCs w:val="28"/>
              </w:rPr>
            </w:pPr>
            <w:r w:rsidRPr="003F5121">
              <w:rPr>
                <w:rFonts w:ascii="Times New Roman" w:hAnsi="Times New Roman"/>
                <w:sz w:val="28"/>
                <w:szCs w:val="28"/>
              </w:rPr>
              <w:t>0</w:t>
            </w:r>
          </w:p>
        </w:tc>
      </w:tr>
      <w:tr w:rsidR="003F5121" w:rsidRPr="00292CFC" w:rsidTr="00CB70E8">
        <w:tc>
          <w:tcPr>
            <w:tcW w:w="3365" w:type="dxa"/>
            <w:tcBorders>
              <w:top w:val="single" w:sz="4" w:space="0" w:color="auto"/>
              <w:left w:val="single" w:sz="4" w:space="0" w:color="auto"/>
              <w:bottom w:val="single" w:sz="4" w:space="0" w:color="auto"/>
              <w:right w:val="single" w:sz="4" w:space="0" w:color="auto"/>
            </w:tcBorders>
            <w:hideMark/>
          </w:tcPr>
          <w:p w:rsidR="003F5121" w:rsidRDefault="003F5121" w:rsidP="003F5121">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Competencies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to</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formed</w:t>
            </w:r>
            <w:proofErr w:type="spellEnd"/>
          </w:p>
        </w:tc>
        <w:tc>
          <w:tcPr>
            <w:tcW w:w="6156" w:type="dxa"/>
            <w:tcBorders>
              <w:top w:val="single" w:sz="4" w:space="0" w:color="auto"/>
              <w:left w:val="single" w:sz="4" w:space="0" w:color="auto"/>
              <w:bottom w:val="single" w:sz="4" w:space="0" w:color="auto"/>
              <w:right w:val="single" w:sz="4" w:space="0" w:color="auto"/>
            </w:tcBorders>
          </w:tcPr>
          <w:p w:rsidR="003F5121" w:rsidRPr="003F1F36" w:rsidRDefault="003F5121" w:rsidP="003F5121">
            <w:pPr>
              <w:spacing w:after="0" w:line="240" w:lineRule="auto"/>
              <w:ind w:firstLine="709"/>
              <w:jc w:val="both"/>
              <w:rPr>
                <w:rFonts w:ascii="Times New Roman" w:hAnsi="Times New Roman" w:cs="Times New Roman"/>
                <w:sz w:val="28"/>
                <w:szCs w:val="28"/>
                <w:lang w:val="en-US"/>
              </w:rPr>
            </w:pPr>
            <w:r w:rsidRPr="009E6D4B">
              <w:rPr>
                <w:rFonts w:ascii="Times New Roman" w:hAnsi="Times New Roman" w:cs="Times New Roman"/>
                <w:sz w:val="28"/>
                <w:szCs w:val="28"/>
                <w:lang w:val="en-US"/>
              </w:rPr>
              <w:t>To a</w:t>
            </w:r>
            <w:r w:rsidRPr="009E6D4B">
              <w:rPr>
                <w:rFonts w:ascii="Times New Roman" w:hAnsi="Times New Roman" w:cs="Times New Roman"/>
                <w:sz w:val="28"/>
                <w:szCs w:val="28"/>
                <w:lang w:val="be-BY"/>
              </w:rPr>
              <w:t>pply basic methods of protection of the population from negative factors of anthropogenic, man-made, natural origin, principles of rational nature management and energy conservation, ensure health and safe working conditions.</w:t>
            </w:r>
          </w:p>
        </w:tc>
      </w:tr>
      <w:tr w:rsidR="003F5121" w:rsidRPr="00292CFC" w:rsidTr="00CB70E8">
        <w:tc>
          <w:tcPr>
            <w:tcW w:w="9521" w:type="dxa"/>
            <w:gridSpan w:val="2"/>
            <w:tcBorders>
              <w:top w:val="single" w:sz="4" w:space="0" w:color="auto"/>
              <w:left w:val="single" w:sz="4" w:space="0" w:color="auto"/>
              <w:bottom w:val="single" w:sz="4" w:space="0" w:color="auto"/>
              <w:right w:val="single" w:sz="4" w:space="0" w:color="auto"/>
            </w:tcBorders>
            <w:hideMark/>
          </w:tcPr>
          <w:p w:rsidR="003F5121" w:rsidRDefault="003F5121" w:rsidP="003F5121">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Summary of the content of the academic discipline:</w:t>
            </w:r>
          </w:p>
          <w:p w:rsidR="003F5121" w:rsidRDefault="003F5121" w:rsidP="003F5121">
            <w:pPr>
              <w:spacing w:after="0" w:line="240" w:lineRule="auto"/>
              <w:ind w:firstLine="709"/>
              <w:jc w:val="both"/>
              <w:rPr>
                <w:rFonts w:ascii="Times New Roman" w:hAnsi="Times New Roman" w:cs="Times New Roman"/>
                <w:color w:val="000000"/>
                <w:sz w:val="28"/>
                <w:szCs w:val="28"/>
                <w:lang w:val="en-US"/>
              </w:rPr>
            </w:pPr>
            <w:r w:rsidRPr="009E6D4B">
              <w:rPr>
                <w:rFonts w:ascii="Times New Roman" w:eastAsia="Times New Roman" w:hAnsi="Times New Roman" w:cs="Times New Roman"/>
                <w:sz w:val="28"/>
                <w:szCs w:val="28"/>
                <w:lang w:val="en-US" w:eastAsia="ru-RU"/>
              </w:rPr>
              <w:t>The integrated training discipline "</w:t>
            </w:r>
            <w:r w:rsidRPr="009E6D4B">
              <w:rPr>
                <w:rFonts w:ascii="Times New Roman" w:hAnsi="Times New Roman" w:cs="Times New Roman"/>
                <w:b/>
                <w:sz w:val="28"/>
                <w:szCs w:val="28"/>
                <w:lang w:val="en-US"/>
              </w:rPr>
              <w:t xml:space="preserve"> </w:t>
            </w:r>
            <w:r w:rsidRPr="00175DD6">
              <w:rPr>
                <w:rFonts w:ascii="Times New Roman" w:hAnsi="Times New Roman" w:cs="Times New Roman"/>
                <w:sz w:val="28"/>
                <w:szCs w:val="28"/>
                <w:lang w:val="en-US"/>
              </w:rPr>
              <w:t>Human life safety</w:t>
            </w:r>
            <w:r w:rsidRPr="009E6D4B">
              <w:rPr>
                <w:rFonts w:ascii="Times New Roman" w:eastAsia="Times New Roman" w:hAnsi="Times New Roman" w:cs="Times New Roman"/>
                <w:sz w:val="28"/>
                <w:szCs w:val="28"/>
                <w:lang w:val="en-US" w:eastAsia="ru-RU"/>
              </w:rPr>
              <w:t xml:space="preserve"> " includes mandatory for the study at the first stage of higher education in the Republic of Belarus disciplines "Protection of population and facilities from emergency situations", "Radiation safety", "Basics of ecology", "Basics of energy saving", "</w:t>
            </w:r>
            <w:proofErr w:type="spellStart"/>
            <w:r w:rsidRPr="009E6D4B">
              <w:rPr>
                <w:rFonts w:ascii="Times New Roman" w:eastAsia="Times New Roman" w:hAnsi="Times New Roman" w:cs="Times New Roman"/>
                <w:sz w:val="28"/>
                <w:szCs w:val="28"/>
                <w:lang w:val="en-US" w:eastAsia="ru-RU"/>
              </w:rPr>
              <w:t>Labour</w:t>
            </w:r>
            <w:proofErr w:type="spellEnd"/>
            <w:r w:rsidRPr="009E6D4B">
              <w:rPr>
                <w:rFonts w:ascii="Times New Roman" w:eastAsia="Times New Roman" w:hAnsi="Times New Roman" w:cs="Times New Roman"/>
                <w:sz w:val="28"/>
                <w:szCs w:val="28"/>
                <w:lang w:val="en-US" w:eastAsia="ru-RU"/>
              </w:rPr>
              <w:t xml:space="preserve"> protection". This discipline aims to form a culture of life safety for future professionals, based on </w:t>
            </w:r>
            <w:r>
              <w:rPr>
                <w:rFonts w:ascii="Times New Roman" w:eastAsia="Times New Roman" w:hAnsi="Times New Roman" w:cs="Times New Roman"/>
                <w:sz w:val="28"/>
                <w:szCs w:val="28"/>
                <w:lang w:val="en-US" w:eastAsia="ru-RU"/>
              </w:rPr>
              <w:t xml:space="preserve">the </w:t>
            </w:r>
            <w:r w:rsidRPr="009E6D4B">
              <w:rPr>
                <w:rFonts w:ascii="Times New Roman" w:eastAsia="Times New Roman" w:hAnsi="Times New Roman" w:cs="Times New Roman"/>
                <w:sz w:val="28"/>
                <w:szCs w:val="28"/>
                <w:lang w:val="en-US" w:eastAsia="ru-RU"/>
              </w:rPr>
              <w:t xml:space="preserve">system of social norms, values and attitudes that ensure the preservation of their life, health and performance in constant interaction with the environment. As a result of studying this discipline, future specialists </w:t>
            </w:r>
            <w:proofErr w:type="gramStart"/>
            <w:r>
              <w:rPr>
                <w:rFonts w:ascii="Times New Roman" w:eastAsia="Times New Roman" w:hAnsi="Times New Roman" w:cs="Times New Roman"/>
                <w:sz w:val="28"/>
                <w:szCs w:val="28"/>
                <w:lang w:val="en-US" w:eastAsia="ru-RU"/>
              </w:rPr>
              <w:t xml:space="preserve">must  </w:t>
            </w:r>
            <w:r w:rsidRPr="009E6D4B">
              <w:rPr>
                <w:rFonts w:ascii="Times New Roman" w:eastAsia="Times New Roman" w:hAnsi="Times New Roman" w:cs="Times New Roman"/>
                <w:sz w:val="28"/>
                <w:szCs w:val="28"/>
                <w:lang w:val="en-US" w:eastAsia="ru-RU"/>
              </w:rPr>
              <w:t>obtain</w:t>
            </w:r>
            <w:proofErr w:type="gramEnd"/>
            <w:r w:rsidRPr="009E6D4B">
              <w:rPr>
                <w:rFonts w:ascii="Times New Roman" w:eastAsia="Times New Roman" w:hAnsi="Times New Roman" w:cs="Times New Roman"/>
                <w:sz w:val="28"/>
                <w:szCs w:val="28"/>
                <w:lang w:val="en-US" w:eastAsia="ru-RU"/>
              </w:rPr>
              <w:t xml:space="preserve"> modern theoretical knowledge about different types of emergencies, modern </w:t>
            </w:r>
            <w:r>
              <w:rPr>
                <w:rFonts w:ascii="Times New Roman" w:eastAsia="Times New Roman" w:hAnsi="Times New Roman" w:cs="Times New Roman"/>
                <w:sz w:val="28"/>
                <w:szCs w:val="28"/>
                <w:lang w:val="en-US" w:eastAsia="ru-RU"/>
              </w:rPr>
              <w:t xml:space="preserve">means </w:t>
            </w:r>
            <w:r w:rsidRPr="009E6D4B">
              <w:rPr>
                <w:rFonts w:ascii="Times New Roman" w:eastAsia="Times New Roman" w:hAnsi="Times New Roman" w:cs="Times New Roman"/>
                <w:sz w:val="28"/>
                <w:szCs w:val="28"/>
                <w:lang w:val="en-US" w:eastAsia="ru-RU"/>
              </w:rPr>
              <w:t xml:space="preserve">and ways to protect people and facilities from them, learn to solve problems in various emergency situations, learn the basics of ecology, energy conservation and </w:t>
            </w:r>
            <w:proofErr w:type="spellStart"/>
            <w:r w:rsidRPr="009E6D4B">
              <w:rPr>
                <w:rFonts w:ascii="Times New Roman" w:eastAsia="Times New Roman" w:hAnsi="Times New Roman" w:cs="Times New Roman"/>
                <w:sz w:val="28"/>
                <w:szCs w:val="28"/>
                <w:lang w:val="en-US" w:eastAsia="ru-RU"/>
              </w:rPr>
              <w:t>labo</w:t>
            </w:r>
            <w:r>
              <w:rPr>
                <w:rFonts w:ascii="Times New Roman" w:eastAsia="Times New Roman" w:hAnsi="Times New Roman" w:cs="Times New Roman"/>
                <w:sz w:val="28"/>
                <w:szCs w:val="28"/>
                <w:lang w:val="en-US" w:eastAsia="ru-RU"/>
              </w:rPr>
              <w:t>u</w:t>
            </w:r>
            <w:r w:rsidRPr="009E6D4B">
              <w:rPr>
                <w:rFonts w:ascii="Times New Roman" w:eastAsia="Times New Roman" w:hAnsi="Times New Roman" w:cs="Times New Roman"/>
                <w:sz w:val="28"/>
                <w:szCs w:val="28"/>
                <w:lang w:val="en-US" w:eastAsia="ru-RU"/>
              </w:rPr>
              <w:t>r</w:t>
            </w:r>
            <w:proofErr w:type="spellEnd"/>
            <w:r w:rsidRPr="009E6D4B">
              <w:rPr>
                <w:rFonts w:ascii="Times New Roman" w:eastAsia="Times New Roman" w:hAnsi="Times New Roman" w:cs="Times New Roman"/>
                <w:sz w:val="28"/>
                <w:szCs w:val="28"/>
                <w:lang w:val="en-US" w:eastAsia="ru-RU"/>
              </w:rPr>
              <w:t xml:space="preserve"> protection and the legislation of the Republic of Belarus in these areas of life and be able to apply the knowledge and skills in their future professional activities.</w:t>
            </w:r>
          </w:p>
          <w:p w:rsidR="003F5121" w:rsidRDefault="003F5121" w:rsidP="003F5121">
            <w:pPr>
              <w:spacing w:after="0" w:line="240" w:lineRule="auto"/>
              <w:jc w:val="both"/>
              <w:rPr>
                <w:rFonts w:ascii="Times New Roman" w:hAnsi="Times New Roman" w:cs="Times New Roman"/>
                <w:color w:val="000000"/>
                <w:sz w:val="28"/>
                <w:szCs w:val="28"/>
                <w:lang w:val="en-US"/>
              </w:rPr>
            </w:pPr>
          </w:p>
        </w:tc>
      </w:tr>
    </w:tbl>
    <w:p w:rsidR="0084488A" w:rsidRPr="006E7FF4" w:rsidRDefault="0084488A">
      <w:pPr>
        <w:rPr>
          <w:lang w:val="en-US"/>
        </w:rPr>
      </w:pPr>
    </w:p>
    <w:sectPr w:rsidR="0084488A" w:rsidRPr="006E7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57"/>
    <w:rsid w:val="00133CD2"/>
    <w:rsid w:val="00292CFC"/>
    <w:rsid w:val="00303B29"/>
    <w:rsid w:val="00353CFD"/>
    <w:rsid w:val="003F1F36"/>
    <w:rsid w:val="003F5121"/>
    <w:rsid w:val="006B3B93"/>
    <w:rsid w:val="006E7FF4"/>
    <w:rsid w:val="0084488A"/>
    <w:rsid w:val="00955C1A"/>
    <w:rsid w:val="00BA3DFD"/>
    <w:rsid w:val="00CB70E8"/>
    <w:rsid w:val="00D10112"/>
    <w:rsid w:val="00E36F45"/>
    <w:rsid w:val="00EF7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A14DF-81D0-442F-9AE8-520F9525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FF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E7FF4"/>
    <w:rPr>
      <w:rFonts w:ascii="Times New Roman" w:hAnsi="Times New Roman" w:cs="Times New Roman" w:hint="default"/>
      <w:b w:val="0"/>
      <w:bCs w:val="0"/>
      <w:i w:val="0"/>
      <w:iCs w:val="0"/>
      <w:color w:val="000000"/>
      <w:sz w:val="28"/>
      <w:szCs w:val="28"/>
    </w:rPr>
  </w:style>
  <w:style w:type="table" w:styleId="a3">
    <w:name w:val="Table Grid"/>
    <w:basedOn w:val="a1"/>
    <w:uiPriority w:val="59"/>
    <w:rsid w:val="006E7FF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0"/>
    <w:rsid w:val="00CB70E8"/>
  </w:style>
  <w:style w:type="character" w:customStyle="1" w:styleId="viiyi">
    <w:name w:val="viiyi"/>
    <w:basedOn w:val="a0"/>
    <w:rsid w:val="00CB7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29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14</cp:revision>
  <dcterms:created xsi:type="dcterms:W3CDTF">2022-02-04T06:21:00Z</dcterms:created>
  <dcterms:modified xsi:type="dcterms:W3CDTF">2024-02-21T13:02:00Z</dcterms:modified>
</cp:coreProperties>
</file>