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AC" w:rsidRPr="00F71628" w:rsidRDefault="00322E82" w:rsidP="00234A6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w:t>
      </w:r>
      <w:r w:rsidR="001A5FAC" w:rsidRPr="00F71628">
        <w:rPr>
          <w:rFonts w:ascii="Times New Roman" w:hAnsi="Times New Roman"/>
          <w:b/>
          <w:sz w:val="28"/>
          <w:szCs w:val="28"/>
          <w:lang w:val="en-US"/>
        </w:rPr>
        <w:t>ame of the academic discipline:</w:t>
      </w:r>
    </w:p>
    <w:p w:rsidR="001A5FAC" w:rsidRPr="00322E82" w:rsidRDefault="00322E82" w:rsidP="001A5FAC">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Criminal-Executive Law</w:t>
      </w:r>
      <w:bookmarkEnd w:id="0"/>
      <w:r>
        <w:rPr>
          <w:rFonts w:ascii="Times New Roman" w:hAnsi="Times New Roman"/>
          <w:b/>
          <w:sz w:val="28"/>
          <w:szCs w:val="28"/>
          <w:lang w:val="en-US"/>
        </w:rPr>
        <w:t>”</w:t>
      </w:r>
    </w:p>
    <w:p w:rsidR="001A5FAC" w:rsidRPr="00F71628" w:rsidRDefault="001A5FAC" w:rsidP="001A5FAC">
      <w:pPr>
        <w:spacing w:after="0" w:line="240" w:lineRule="auto"/>
        <w:jc w:val="center"/>
        <w:rPr>
          <w:rFonts w:ascii="Times New Roman" w:hAnsi="Times New Roman"/>
          <w:b/>
          <w:sz w:val="28"/>
          <w:szCs w:val="28"/>
          <w:lang w:val="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68"/>
      </w:tblGrid>
      <w:tr w:rsidR="001A5FAC" w:rsidRPr="008542D4" w:rsidTr="003D04BC">
        <w:tc>
          <w:tcPr>
            <w:tcW w:w="4253" w:type="dxa"/>
            <w:shd w:val="clear" w:color="auto" w:fill="auto"/>
          </w:tcPr>
          <w:p w:rsidR="001A5FAC" w:rsidRPr="0050553C" w:rsidRDefault="001A5FAC" w:rsidP="003D04BC">
            <w:pPr>
              <w:spacing w:after="0" w:line="240" w:lineRule="auto"/>
              <w:rPr>
                <w:rFonts w:ascii="Times New Roman" w:hAnsi="Times New Roman"/>
                <w:b/>
                <w:sz w:val="28"/>
                <w:szCs w:val="28"/>
                <w:lang w:val="en-US"/>
              </w:rPr>
            </w:pPr>
            <w:r w:rsidRPr="0050553C">
              <w:rPr>
                <w:rStyle w:val="ad"/>
                <w:rFonts w:ascii="Times New Roman" w:hAnsi="Times New Roman"/>
                <w:sz w:val="28"/>
                <w:szCs w:val="28"/>
                <w:shd w:val="clear" w:color="auto" w:fill="FFFFFF"/>
                <w:lang w:val="en-US"/>
              </w:rPr>
              <w:t>Specialty code and name</w:t>
            </w:r>
          </w:p>
        </w:tc>
        <w:tc>
          <w:tcPr>
            <w:tcW w:w="5268" w:type="dxa"/>
            <w:shd w:val="clear" w:color="auto" w:fill="auto"/>
          </w:tcPr>
          <w:p w:rsidR="001A5FAC" w:rsidRPr="00F71628" w:rsidRDefault="001A5FAC" w:rsidP="003D04BC">
            <w:pPr>
              <w:spacing w:after="0" w:line="240" w:lineRule="auto"/>
              <w:rPr>
                <w:rFonts w:ascii="Times New Roman" w:hAnsi="Times New Roman"/>
                <w:sz w:val="28"/>
                <w:szCs w:val="28"/>
                <w:lang w:val="en-GB"/>
              </w:rPr>
            </w:pPr>
            <w:r w:rsidRPr="008542D4">
              <w:rPr>
                <w:rFonts w:ascii="Times New Roman" w:hAnsi="Times New Roman"/>
                <w:sz w:val="28"/>
                <w:szCs w:val="28"/>
              </w:rPr>
              <w:t xml:space="preserve">6-05-0421-01 </w:t>
            </w:r>
            <w:r>
              <w:rPr>
                <w:rFonts w:ascii="Times New Roman" w:hAnsi="Times New Roman"/>
                <w:sz w:val="28"/>
                <w:szCs w:val="28"/>
                <w:lang w:val="en-GB"/>
              </w:rPr>
              <w:t>Jurisprudence</w:t>
            </w:r>
          </w:p>
        </w:tc>
      </w:tr>
      <w:tr w:rsidR="001A5FAC" w:rsidRPr="008542D4" w:rsidTr="003D04BC">
        <w:tc>
          <w:tcPr>
            <w:tcW w:w="4253" w:type="dxa"/>
            <w:shd w:val="clear" w:color="auto" w:fill="auto"/>
          </w:tcPr>
          <w:p w:rsidR="001A5FAC" w:rsidRPr="0050553C" w:rsidRDefault="001A5FAC" w:rsidP="003D04BC">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Year of study</w:t>
            </w:r>
          </w:p>
        </w:tc>
        <w:tc>
          <w:tcPr>
            <w:tcW w:w="5268" w:type="dxa"/>
            <w:shd w:val="clear" w:color="auto" w:fill="auto"/>
          </w:tcPr>
          <w:p w:rsidR="001A5FAC" w:rsidRPr="008542D4" w:rsidRDefault="001A5FAC" w:rsidP="003D04BC">
            <w:pPr>
              <w:spacing w:after="0" w:line="240" w:lineRule="auto"/>
              <w:rPr>
                <w:rFonts w:ascii="Times New Roman" w:hAnsi="Times New Roman"/>
                <w:sz w:val="28"/>
                <w:szCs w:val="28"/>
              </w:rPr>
            </w:pPr>
            <w:r w:rsidRPr="008542D4">
              <w:rPr>
                <w:rFonts w:ascii="Times New Roman" w:hAnsi="Times New Roman"/>
                <w:sz w:val="28"/>
                <w:szCs w:val="28"/>
              </w:rPr>
              <w:t>2</w:t>
            </w:r>
          </w:p>
        </w:tc>
      </w:tr>
      <w:tr w:rsidR="001A5FAC" w:rsidRPr="008542D4" w:rsidTr="003D04BC">
        <w:tc>
          <w:tcPr>
            <w:tcW w:w="4253" w:type="dxa"/>
            <w:shd w:val="clear" w:color="auto" w:fill="auto"/>
          </w:tcPr>
          <w:p w:rsidR="001A5FAC" w:rsidRPr="0050553C" w:rsidRDefault="001A5FAC" w:rsidP="003D04BC">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Semester of study</w:t>
            </w:r>
          </w:p>
        </w:tc>
        <w:tc>
          <w:tcPr>
            <w:tcW w:w="5268" w:type="dxa"/>
            <w:shd w:val="clear" w:color="auto" w:fill="auto"/>
          </w:tcPr>
          <w:p w:rsidR="001A5FAC" w:rsidRPr="008542D4" w:rsidRDefault="001A5FAC" w:rsidP="003D04BC">
            <w:pPr>
              <w:spacing w:after="0" w:line="240" w:lineRule="auto"/>
              <w:rPr>
                <w:rFonts w:ascii="Times New Roman" w:hAnsi="Times New Roman"/>
                <w:sz w:val="28"/>
                <w:szCs w:val="28"/>
              </w:rPr>
            </w:pPr>
            <w:r w:rsidRPr="008542D4">
              <w:rPr>
                <w:rFonts w:ascii="Times New Roman" w:hAnsi="Times New Roman"/>
                <w:sz w:val="28"/>
                <w:szCs w:val="28"/>
              </w:rPr>
              <w:t>4</w:t>
            </w:r>
          </w:p>
        </w:tc>
      </w:tr>
      <w:tr w:rsidR="001A5FAC" w:rsidRPr="008542D4" w:rsidTr="003D04BC">
        <w:tc>
          <w:tcPr>
            <w:tcW w:w="4253" w:type="dxa"/>
            <w:shd w:val="clear" w:color="auto" w:fill="auto"/>
          </w:tcPr>
          <w:p w:rsidR="001A5FAC" w:rsidRPr="0050553C" w:rsidRDefault="001A5FAC" w:rsidP="003D04BC">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Number of in-class academic hours:</w:t>
            </w:r>
          </w:p>
        </w:tc>
        <w:tc>
          <w:tcPr>
            <w:tcW w:w="5268" w:type="dxa"/>
            <w:shd w:val="clear" w:color="auto" w:fill="auto"/>
          </w:tcPr>
          <w:p w:rsidR="001A5FAC" w:rsidRPr="008542D4" w:rsidRDefault="001A5FAC" w:rsidP="003D04BC">
            <w:pPr>
              <w:spacing w:after="0" w:line="240" w:lineRule="auto"/>
              <w:rPr>
                <w:rFonts w:ascii="Times New Roman" w:hAnsi="Times New Roman"/>
                <w:sz w:val="28"/>
                <w:szCs w:val="28"/>
              </w:rPr>
            </w:pPr>
            <w:r w:rsidRPr="008542D4">
              <w:rPr>
                <w:rFonts w:ascii="Times New Roman" w:hAnsi="Times New Roman"/>
                <w:sz w:val="28"/>
                <w:szCs w:val="28"/>
              </w:rPr>
              <w:t>36</w:t>
            </w:r>
          </w:p>
        </w:tc>
      </w:tr>
      <w:tr w:rsidR="001A5FAC" w:rsidRPr="008542D4" w:rsidTr="003D04BC">
        <w:tc>
          <w:tcPr>
            <w:tcW w:w="4253" w:type="dxa"/>
            <w:shd w:val="clear" w:color="auto" w:fill="auto"/>
          </w:tcPr>
          <w:p w:rsidR="001A5FAC" w:rsidRPr="0050553C" w:rsidRDefault="001A5FAC" w:rsidP="003D04BC">
            <w:pPr>
              <w:spacing w:after="0" w:line="240" w:lineRule="auto"/>
              <w:rPr>
                <w:rFonts w:ascii="Times New Roman" w:hAnsi="Times New Roman"/>
                <w:b/>
                <w:sz w:val="28"/>
                <w:szCs w:val="28"/>
                <w:lang w:val="en-US"/>
              </w:rPr>
            </w:pPr>
            <w:r>
              <w:rPr>
                <w:rFonts w:ascii="Times New Roman" w:hAnsi="Times New Roman"/>
                <w:b/>
                <w:sz w:val="28"/>
                <w:szCs w:val="28"/>
                <w:lang w:val="en-US"/>
              </w:rPr>
              <w:t>Lectures</w:t>
            </w:r>
          </w:p>
        </w:tc>
        <w:tc>
          <w:tcPr>
            <w:tcW w:w="5268" w:type="dxa"/>
            <w:shd w:val="clear" w:color="auto" w:fill="auto"/>
          </w:tcPr>
          <w:p w:rsidR="001A5FAC" w:rsidRPr="008542D4" w:rsidRDefault="001A5FAC" w:rsidP="003D04BC">
            <w:pPr>
              <w:spacing w:after="0" w:line="240" w:lineRule="auto"/>
              <w:rPr>
                <w:rFonts w:ascii="Times New Roman" w:hAnsi="Times New Roman"/>
                <w:sz w:val="28"/>
                <w:szCs w:val="28"/>
              </w:rPr>
            </w:pPr>
            <w:r w:rsidRPr="008542D4">
              <w:rPr>
                <w:rFonts w:ascii="Times New Roman" w:hAnsi="Times New Roman"/>
                <w:sz w:val="28"/>
                <w:szCs w:val="28"/>
              </w:rPr>
              <w:t>18</w:t>
            </w:r>
          </w:p>
        </w:tc>
      </w:tr>
      <w:tr w:rsidR="001A5FAC" w:rsidRPr="008542D4" w:rsidTr="003D04BC">
        <w:tc>
          <w:tcPr>
            <w:tcW w:w="4253" w:type="dxa"/>
            <w:shd w:val="clear" w:color="auto" w:fill="auto"/>
            <w:vAlign w:val="center"/>
          </w:tcPr>
          <w:p w:rsidR="001A5FAC" w:rsidRPr="0050553C" w:rsidRDefault="001A5FAC" w:rsidP="003D04BC">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tc>
        <w:tc>
          <w:tcPr>
            <w:tcW w:w="5268" w:type="dxa"/>
            <w:shd w:val="clear" w:color="auto" w:fill="auto"/>
          </w:tcPr>
          <w:p w:rsidR="001A5FAC" w:rsidRPr="008542D4" w:rsidRDefault="001A5FAC" w:rsidP="003D04BC">
            <w:pPr>
              <w:spacing w:after="0" w:line="240" w:lineRule="auto"/>
              <w:rPr>
                <w:rFonts w:ascii="Times New Roman" w:hAnsi="Times New Roman"/>
                <w:sz w:val="28"/>
                <w:szCs w:val="28"/>
              </w:rPr>
            </w:pPr>
            <w:r w:rsidRPr="008542D4">
              <w:rPr>
                <w:rFonts w:ascii="Times New Roman" w:hAnsi="Times New Roman"/>
                <w:sz w:val="28"/>
                <w:szCs w:val="28"/>
              </w:rPr>
              <w:t>18</w:t>
            </w:r>
          </w:p>
        </w:tc>
      </w:tr>
      <w:tr w:rsidR="001A5FAC" w:rsidRPr="008542D4" w:rsidTr="003D04BC">
        <w:tc>
          <w:tcPr>
            <w:tcW w:w="4253" w:type="dxa"/>
            <w:shd w:val="clear" w:color="auto" w:fill="auto"/>
            <w:vAlign w:val="center"/>
          </w:tcPr>
          <w:p w:rsidR="001A5FAC" w:rsidRPr="00F71628" w:rsidRDefault="001A5FAC" w:rsidP="003D04BC">
            <w:pPr>
              <w:spacing w:after="0" w:line="240" w:lineRule="auto"/>
              <w:rPr>
                <w:rFonts w:ascii="Times New Roman" w:eastAsia="Times New Roman" w:hAnsi="Times New Roman"/>
                <w:b/>
                <w:sz w:val="28"/>
                <w:szCs w:val="28"/>
                <w:lang w:val="en-US"/>
              </w:rPr>
            </w:pPr>
            <w:r w:rsidRPr="0050553C">
              <w:rPr>
                <w:rFonts w:ascii="Times New Roman" w:hAnsi="Times New Roman"/>
                <w:b/>
                <w:sz w:val="28"/>
                <w:szCs w:val="28"/>
                <w:lang w:val="en-US"/>
              </w:rPr>
              <w:t>Practical classes</w:t>
            </w:r>
          </w:p>
        </w:tc>
        <w:tc>
          <w:tcPr>
            <w:tcW w:w="5268" w:type="dxa"/>
            <w:shd w:val="clear" w:color="auto" w:fill="auto"/>
          </w:tcPr>
          <w:p w:rsidR="001A5FAC" w:rsidRPr="008542D4" w:rsidRDefault="001A5FAC" w:rsidP="003D04BC">
            <w:pPr>
              <w:spacing w:after="0" w:line="240" w:lineRule="auto"/>
              <w:rPr>
                <w:rFonts w:ascii="Times New Roman" w:hAnsi="Times New Roman"/>
                <w:sz w:val="28"/>
                <w:szCs w:val="28"/>
              </w:rPr>
            </w:pPr>
            <w:r w:rsidRPr="008542D4">
              <w:rPr>
                <w:rFonts w:ascii="Times New Roman" w:hAnsi="Times New Roman"/>
                <w:sz w:val="28"/>
                <w:szCs w:val="28"/>
              </w:rPr>
              <w:t>-</w:t>
            </w:r>
          </w:p>
        </w:tc>
      </w:tr>
      <w:tr w:rsidR="001A5FAC" w:rsidRPr="008542D4" w:rsidTr="003D04BC">
        <w:tc>
          <w:tcPr>
            <w:tcW w:w="4253" w:type="dxa"/>
            <w:shd w:val="clear" w:color="auto" w:fill="auto"/>
            <w:vAlign w:val="center"/>
          </w:tcPr>
          <w:p w:rsidR="001A5FAC" w:rsidRPr="0050553C" w:rsidRDefault="001A5FAC" w:rsidP="003D04BC">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Laboratory classes</w:t>
            </w:r>
          </w:p>
        </w:tc>
        <w:tc>
          <w:tcPr>
            <w:tcW w:w="5268" w:type="dxa"/>
            <w:shd w:val="clear" w:color="auto" w:fill="auto"/>
          </w:tcPr>
          <w:p w:rsidR="001A5FAC" w:rsidRPr="008542D4" w:rsidRDefault="001A5FAC" w:rsidP="003D04BC">
            <w:pPr>
              <w:spacing w:after="0" w:line="240" w:lineRule="auto"/>
              <w:rPr>
                <w:rFonts w:ascii="Times New Roman" w:hAnsi="Times New Roman"/>
                <w:sz w:val="28"/>
                <w:szCs w:val="28"/>
              </w:rPr>
            </w:pPr>
            <w:r w:rsidRPr="008542D4">
              <w:rPr>
                <w:rFonts w:ascii="Times New Roman" w:hAnsi="Times New Roman"/>
                <w:sz w:val="28"/>
                <w:szCs w:val="28"/>
              </w:rPr>
              <w:t>-</w:t>
            </w:r>
          </w:p>
        </w:tc>
      </w:tr>
      <w:tr w:rsidR="001A5FAC" w:rsidRPr="008542D4" w:rsidTr="003D04BC">
        <w:tc>
          <w:tcPr>
            <w:tcW w:w="4253" w:type="dxa"/>
            <w:shd w:val="clear" w:color="auto" w:fill="auto"/>
          </w:tcPr>
          <w:p w:rsidR="001A5FAC" w:rsidRPr="0050553C" w:rsidRDefault="001A5FAC" w:rsidP="003D04BC">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Form of the current assessment (</w:t>
            </w:r>
            <w:r w:rsidRPr="0050553C">
              <w:rPr>
                <w:rFonts w:ascii="Times New Roman" w:hAnsi="Times New Roman"/>
                <w:b/>
                <w:i/>
                <w:sz w:val="28"/>
                <w:szCs w:val="28"/>
                <w:lang w:val="en-US"/>
              </w:rPr>
              <w:t>credit/ graded credit /exam</w:t>
            </w:r>
            <w:r w:rsidRPr="0050553C">
              <w:rPr>
                <w:rFonts w:ascii="Times New Roman" w:hAnsi="Times New Roman"/>
                <w:b/>
                <w:sz w:val="28"/>
                <w:szCs w:val="28"/>
                <w:lang w:val="en-US"/>
              </w:rPr>
              <w:t>)</w:t>
            </w:r>
          </w:p>
        </w:tc>
        <w:tc>
          <w:tcPr>
            <w:tcW w:w="5268" w:type="dxa"/>
            <w:shd w:val="clear" w:color="auto" w:fill="auto"/>
            <w:vAlign w:val="center"/>
          </w:tcPr>
          <w:p w:rsidR="001A5FAC" w:rsidRPr="00F71628" w:rsidRDefault="001A5FAC" w:rsidP="003D04BC">
            <w:pPr>
              <w:spacing w:after="0" w:line="240" w:lineRule="auto"/>
              <w:rPr>
                <w:rFonts w:ascii="Times New Roman" w:hAnsi="Times New Roman"/>
                <w:sz w:val="28"/>
                <w:szCs w:val="28"/>
                <w:lang w:val="en-GB"/>
              </w:rPr>
            </w:pPr>
            <w:r>
              <w:rPr>
                <w:rFonts w:ascii="Times New Roman" w:hAnsi="Times New Roman"/>
                <w:sz w:val="28"/>
                <w:szCs w:val="28"/>
                <w:lang w:val="en-GB"/>
              </w:rPr>
              <w:t>credit</w:t>
            </w:r>
          </w:p>
        </w:tc>
      </w:tr>
      <w:tr w:rsidR="001A5FAC" w:rsidRPr="008542D4" w:rsidTr="003D04BC">
        <w:tc>
          <w:tcPr>
            <w:tcW w:w="4253" w:type="dxa"/>
            <w:shd w:val="clear" w:color="auto" w:fill="auto"/>
          </w:tcPr>
          <w:p w:rsidR="001A5FAC" w:rsidRPr="0050553C" w:rsidRDefault="001A5FAC" w:rsidP="003D04BC">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Number of credit points</w:t>
            </w:r>
          </w:p>
        </w:tc>
        <w:tc>
          <w:tcPr>
            <w:tcW w:w="5268" w:type="dxa"/>
            <w:shd w:val="clear" w:color="auto" w:fill="auto"/>
          </w:tcPr>
          <w:p w:rsidR="001A5FAC" w:rsidRPr="008542D4" w:rsidRDefault="001A5FAC" w:rsidP="003D04BC">
            <w:pPr>
              <w:spacing w:after="0" w:line="240" w:lineRule="auto"/>
              <w:rPr>
                <w:rFonts w:ascii="Times New Roman" w:hAnsi="Times New Roman"/>
                <w:sz w:val="28"/>
                <w:szCs w:val="28"/>
              </w:rPr>
            </w:pPr>
            <w:r w:rsidRPr="008542D4">
              <w:rPr>
                <w:rFonts w:ascii="Times New Roman" w:hAnsi="Times New Roman"/>
                <w:sz w:val="28"/>
                <w:szCs w:val="28"/>
              </w:rPr>
              <w:t>2</w:t>
            </w:r>
          </w:p>
        </w:tc>
      </w:tr>
      <w:tr w:rsidR="001A5FAC" w:rsidRPr="00234A6B" w:rsidTr="003D04BC">
        <w:tc>
          <w:tcPr>
            <w:tcW w:w="4253" w:type="dxa"/>
            <w:shd w:val="clear" w:color="auto" w:fill="auto"/>
          </w:tcPr>
          <w:p w:rsidR="001A5FAC" w:rsidRPr="0050553C" w:rsidRDefault="001A5FAC" w:rsidP="003D04BC">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Competences</w:t>
            </w:r>
          </w:p>
        </w:tc>
        <w:tc>
          <w:tcPr>
            <w:tcW w:w="5268" w:type="dxa"/>
            <w:shd w:val="clear" w:color="auto" w:fill="auto"/>
          </w:tcPr>
          <w:p w:rsidR="001A5FAC" w:rsidRPr="00F71628" w:rsidRDefault="001A5FAC" w:rsidP="00322E82">
            <w:pPr>
              <w:spacing w:after="0" w:line="240" w:lineRule="auto"/>
              <w:jc w:val="both"/>
              <w:rPr>
                <w:rFonts w:ascii="Times New Roman" w:eastAsia="Times New Roman" w:hAnsi="Times New Roman"/>
                <w:sz w:val="28"/>
                <w:szCs w:val="28"/>
                <w:lang w:val="en-US" w:eastAsia="ru-RU"/>
              </w:rPr>
            </w:pPr>
            <w:r w:rsidRPr="00F71628">
              <w:rPr>
                <w:rFonts w:ascii="Times New Roman" w:hAnsi="Times New Roman"/>
                <w:sz w:val="28"/>
                <w:szCs w:val="28"/>
                <w:lang w:val="en-US"/>
              </w:rPr>
              <w:t>S</w:t>
            </w:r>
            <w:r w:rsidR="00322E82">
              <w:rPr>
                <w:rFonts w:ascii="Times New Roman" w:hAnsi="Times New Roman"/>
                <w:sz w:val="28"/>
                <w:szCs w:val="28"/>
                <w:lang w:val="en-US"/>
              </w:rPr>
              <w:t>C</w:t>
            </w:r>
            <w:r w:rsidRPr="00F71628">
              <w:rPr>
                <w:rFonts w:ascii="Times New Roman" w:hAnsi="Times New Roman"/>
                <w:sz w:val="28"/>
                <w:szCs w:val="28"/>
                <w:lang w:val="en-US"/>
              </w:rPr>
              <w:t>-16. To apply the norms regulating the procedure for the execution of criminal penalties and other measures of a criminal-legal nature, social rehabilitation and supervision of persons who have served a criminal sentence in their professional activities.</w:t>
            </w:r>
          </w:p>
        </w:tc>
      </w:tr>
      <w:tr w:rsidR="001A5FAC" w:rsidRPr="00234A6B" w:rsidTr="003D04BC">
        <w:trPr>
          <w:trHeight w:val="275"/>
        </w:trPr>
        <w:tc>
          <w:tcPr>
            <w:tcW w:w="9521" w:type="dxa"/>
            <w:gridSpan w:val="2"/>
            <w:shd w:val="clear" w:color="auto" w:fill="auto"/>
          </w:tcPr>
          <w:p w:rsidR="001A5FAC" w:rsidRPr="00F71628" w:rsidRDefault="001A5FAC" w:rsidP="003D04BC">
            <w:pPr>
              <w:spacing w:after="0" w:line="240" w:lineRule="auto"/>
              <w:contextualSpacing/>
              <w:jc w:val="center"/>
              <w:rPr>
                <w:rFonts w:ascii="Times New Roman" w:hAnsi="Times New Roman"/>
                <w:b/>
                <w:sz w:val="28"/>
                <w:szCs w:val="28"/>
                <w:lang w:val="en-US"/>
              </w:rPr>
            </w:pPr>
            <w:r w:rsidRPr="00F71628">
              <w:rPr>
                <w:rFonts w:ascii="Times New Roman" w:hAnsi="Times New Roman"/>
                <w:b/>
                <w:sz w:val="28"/>
                <w:szCs w:val="28"/>
                <w:lang w:val="en-US"/>
              </w:rPr>
              <w:t>Summary of the academic discipline:</w:t>
            </w:r>
          </w:p>
          <w:p w:rsidR="001A5FAC" w:rsidRPr="00F71628" w:rsidRDefault="001A5FAC" w:rsidP="00322E82">
            <w:pPr>
              <w:spacing w:after="0" w:line="240" w:lineRule="auto"/>
              <w:ind w:firstLine="743"/>
              <w:contextualSpacing/>
              <w:jc w:val="both"/>
              <w:rPr>
                <w:rFonts w:ascii="Times New Roman" w:hAnsi="Times New Roman"/>
                <w:sz w:val="28"/>
                <w:szCs w:val="28"/>
                <w:lang w:val="en-US"/>
              </w:rPr>
            </w:pPr>
            <w:r w:rsidRPr="00F71628">
              <w:rPr>
                <w:rFonts w:ascii="Times New Roman" w:hAnsi="Times New Roman"/>
                <w:sz w:val="28"/>
                <w:szCs w:val="28"/>
                <w:lang w:val="en-US"/>
              </w:rPr>
              <w:t>The purpose of the academic discipline</w:t>
            </w:r>
            <w:r w:rsidR="00322E82">
              <w:rPr>
                <w:rFonts w:ascii="Times New Roman" w:hAnsi="Times New Roman"/>
                <w:sz w:val="28"/>
                <w:szCs w:val="28"/>
                <w:lang w:val="en-US"/>
              </w:rPr>
              <w:t xml:space="preserve"> is the </w:t>
            </w:r>
            <w:r w:rsidRPr="00F71628">
              <w:rPr>
                <w:rFonts w:ascii="Times New Roman" w:hAnsi="Times New Roman"/>
                <w:sz w:val="28"/>
                <w:szCs w:val="28"/>
                <w:lang w:val="en-US"/>
              </w:rPr>
              <w:t>formation of students</w:t>
            </w:r>
            <w:r w:rsidR="00322E82">
              <w:rPr>
                <w:rFonts w:ascii="Times New Roman" w:hAnsi="Times New Roman"/>
                <w:sz w:val="28"/>
                <w:szCs w:val="28"/>
                <w:lang w:val="en-US"/>
              </w:rPr>
              <w:t>’</w:t>
            </w:r>
            <w:r w:rsidRPr="00F71628">
              <w:rPr>
                <w:rFonts w:ascii="Times New Roman" w:hAnsi="Times New Roman"/>
                <w:sz w:val="28"/>
                <w:szCs w:val="28"/>
                <w:lang w:val="en-US"/>
              </w:rPr>
              <w:t xml:space="preserve"> theoretical knowledge about the basic provisions and principles of the penal enforcement policy of the Republic of Belarus, ideas in the field of legal regulation of the execution of sentences and other measures of criminal responsibility, as well as the development of skills to use the acquired knowledge in professional activities.</w:t>
            </w:r>
          </w:p>
          <w:p w:rsidR="001A5FAC" w:rsidRPr="00F71628" w:rsidRDefault="001A5FAC" w:rsidP="00322E82">
            <w:pPr>
              <w:spacing w:after="0" w:line="240" w:lineRule="auto"/>
              <w:ind w:firstLine="743"/>
              <w:contextualSpacing/>
              <w:jc w:val="both"/>
              <w:rPr>
                <w:rFonts w:ascii="Times New Roman" w:hAnsi="Times New Roman"/>
                <w:sz w:val="28"/>
                <w:szCs w:val="28"/>
                <w:lang w:val="en-US"/>
              </w:rPr>
            </w:pPr>
            <w:r w:rsidRPr="00F71628">
              <w:rPr>
                <w:rFonts w:ascii="Times New Roman" w:hAnsi="Times New Roman"/>
                <w:sz w:val="28"/>
                <w:szCs w:val="28"/>
                <w:lang w:val="en-US"/>
              </w:rPr>
              <w:t>Objectives of the discipline:</w:t>
            </w:r>
          </w:p>
          <w:p w:rsidR="001A5FAC" w:rsidRPr="00F71628" w:rsidRDefault="001A5FAC" w:rsidP="00322E82">
            <w:pPr>
              <w:spacing w:after="0" w:line="240" w:lineRule="auto"/>
              <w:ind w:firstLine="743"/>
              <w:contextualSpacing/>
              <w:jc w:val="both"/>
              <w:rPr>
                <w:rFonts w:ascii="Times New Roman" w:hAnsi="Times New Roman"/>
                <w:sz w:val="28"/>
                <w:szCs w:val="28"/>
                <w:lang w:val="en-US"/>
              </w:rPr>
            </w:pPr>
            <w:r w:rsidRPr="00F71628">
              <w:rPr>
                <w:rFonts w:ascii="Times New Roman" w:hAnsi="Times New Roman"/>
                <w:sz w:val="28"/>
                <w:szCs w:val="28"/>
                <w:lang w:val="en-US"/>
              </w:rPr>
              <w:t>-</w:t>
            </w:r>
            <w:r w:rsidR="00322E82">
              <w:rPr>
                <w:rFonts w:ascii="Times New Roman" w:hAnsi="Times New Roman"/>
                <w:sz w:val="28"/>
                <w:szCs w:val="28"/>
                <w:lang w:val="en-US"/>
              </w:rPr>
              <w:t xml:space="preserve"> </w:t>
            </w:r>
            <w:r w:rsidRPr="00F71628">
              <w:rPr>
                <w:rFonts w:ascii="Times New Roman" w:hAnsi="Times New Roman"/>
                <w:sz w:val="28"/>
                <w:szCs w:val="28"/>
                <w:lang w:val="en-US"/>
              </w:rPr>
              <w:t>to form a system of legal knowledge, views, and beliefs among students on the execution of criminal penalties;</w:t>
            </w:r>
          </w:p>
          <w:p w:rsidR="001A5FAC" w:rsidRPr="00F71628" w:rsidRDefault="001A5FAC" w:rsidP="00322E82">
            <w:pPr>
              <w:spacing w:after="0" w:line="240" w:lineRule="auto"/>
              <w:ind w:firstLine="743"/>
              <w:contextualSpacing/>
              <w:jc w:val="both"/>
              <w:rPr>
                <w:rFonts w:ascii="Times New Roman" w:hAnsi="Times New Roman"/>
                <w:sz w:val="28"/>
                <w:szCs w:val="28"/>
                <w:lang w:val="en-US"/>
              </w:rPr>
            </w:pPr>
            <w:r w:rsidRPr="00F71628">
              <w:rPr>
                <w:rFonts w:ascii="Times New Roman" w:hAnsi="Times New Roman"/>
                <w:sz w:val="28"/>
                <w:szCs w:val="28"/>
                <w:lang w:val="en-US"/>
              </w:rPr>
              <w:t>- to familiarize with modern legislation in the field of execution of punishments;</w:t>
            </w:r>
          </w:p>
          <w:p w:rsidR="001A5FAC" w:rsidRPr="00F71628" w:rsidRDefault="001A5FAC" w:rsidP="00322E82">
            <w:pPr>
              <w:spacing w:after="0" w:line="240" w:lineRule="auto"/>
              <w:ind w:firstLine="743"/>
              <w:contextualSpacing/>
              <w:jc w:val="both"/>
              <w:rPr>
                <w:rFonts w:ascii="Times New Roman" w:hAnsi="Times New Roman"/>
                <w:sz w:val="28"/>
                <w:szCs w:val="28"/>
                <w:lang w:val="en-US"/>
              </w:rPr>
            </w:pPr>
            <w:r w:rsidRPr="00F71628">
              <w:rPr>
                <w:rFonts w:ascii="Times New Roman" w:hAnsi="Times New Roman"/>
                <w:sz w:val="28"/>
                <w:szCs w:val="28"/>
                <w:lang w:val="en-US"/>
              </w:rPr>
              <w:t>-</w:t>
            </w:r>
            <w:r w:rsidR="00322E82">
              <w:rPr>
                <w:rFonts w:ascii="Times New Roman" w:hAnsi="Times New Roman"/>
                <w:sz w:val="28"/>
                <w:szCs w:val="28"/>
                <w:lang w:val="en-US"/>
              </w:rPr>
              <w:t xml:space="preserve"> </w:t>
            </w:r>
            <w:r w:rsidRPr="00F71628">
              <w:rPr>
                <w:rFonts w:ascii="Times New Roman" w:hAnsi="Times New Roman"/>
                <w:sz w:val="28"/>
                <w:szCs w:val="28"/>
                <w:lang w:val="en-US"/>
              </w:rPr>
              <w:t>to teach students to practically use the provisions and recommendations of the Penal Enforcement Law of the Republic of Belarus;</w:t>
            </w:r>
          </w:p>
          <w:p w:rsidR="001A5FAC" w:rsidRPr="00F71628" w:rsidRDefault="001A5FAC" w:rsidP="00322E82">
            <w:pPr>
              <w:spacing w:after="0" w:line="240" w:lineRule="auto"/>
              <w:ind w:firstLine="743"/>
              <w:contextualSpacing/>
              <w:jc w:val="both"/>
              <w:rPr>
                <w:rFonts w:ascii="Times New Roman" w:hAnsi="Times New Roman"/>
                <w:sz w:val="28"/>
                <w:szCs w:val="28"/>
                <w:lang w:val="en-US"/>
              </w:rPr>
            </w:pPr>
            <w:r w:rsidRPr="00F71628">
              <w:rPr>
                <w:rFonts w:ascii="Times New Roman" w:hAnsi="Times New Roman"/>
                <w:sz w:val="28"/>
                <w:szCs w:val="28"/>
                <w:lang w:val="en-US"/>
              </w:rPr>
              <w:t>-</w:t>
            </w:r>
            <w:r w:rsidR="00322E82">
              <w:rPr>
                <w:rFonts w:ascii="Times New Roman" w:hAnsi="Times New Roman"/>
                <w:sz w:val="28"/>
                <w:szCs w:val="28"/>
                <w:lang w:val="en-US"/>
              </w:rPr>
              <w:t xml:space="preserve"> </w:t>
            </w:r>
            <w:proofErr w:type="gramStart"/>
            <w:r w:rsidRPr="00F71628">
              <w:rPr>
                <w:rFonts w:ascii="Times New Roman" w:hAnsi="Times New Roman"/>
                <w:sz w:val="28"/>
                <w:szCs w:val="28"/>
                <w:lang w:val="en-US"/>
              </w:rPr>
              <w:t>to</w:t>
            </w:r>
            <w:proofErr w:type="gramEnd"/>
            <w:r w:rsidRPr="00F71628">
              <w:rPr>
                <w:rFonts w:ascii="Times New Roman" w:hAnsi="Times New Roman"/>
                <w:sz w:val="28"/>
                <w:szCs w:val="28"/>
                <w:lang w:val="en-US"/>
              </w:rPr>
              <w:t xml:space="preserve"> develop the professional skills and qualities necessary for a lawyer.</w:t>
            </w:r>
          </w:p>
          <w:p w:rsidR="001A5FAC" w:rsidRPr="00F71628" w:rsidRDefault="001A5FAC" w:rsidP="00322E82">
            <w:pPr>
              <w:pStyle w:val="ac"/>
              <w:spacing w:before="0" w:beforeAutospacing="0" w:after="0" w:afterAutospacing="0"/>
              <w:ind w:firstLine="743"/>
              <w:jc w:val="both"/>
              <w:rPr>
                <w:bCs/>
                <w:sz w:val="28"/>
                <w:szCs w:val="28"/>
                <w:lang w:val="en-US"/>
              </w:rPr>
            </w:pPr>
            <w:r w:rsidRPr="00F71628">
              <w:rPr>
                <w:sz w:val="28"/>
                <w:szCs w:val="28"/>
                <w:lang w:val="en-US"/>
              </w:rPr>
              <w:t xml:space="preserve">In accordance with the curriculum, the discipline </w:t>
            </w:r>
            <w:r w:rsidR="00322E82">
              <w:rPr>
                <w:sz w:val="28"/>
                <w:szCs w:val="28"/>
                <w:lang w:val="en-US"/>
              </w:rPr>
              <w:t>“Criminal-Executive</w:t>
            </w:r>
            <w:r w:rsidRPr="00F71628">
              <w:rPr>
                <w:sz w:val="28"/>
                <w:szCs w:val="28"/>
                <w:lang w:val="en-US"/>
              </w:rPr>
              <w:t xml:space="preserve"> Law</w:t>
            </w:r>
            <w:r w:rsidR="00322E82">
              <w:rPr>
                <w:sz w:val="28"/>
                <w:szCs w:val="28"/>
                <w:lang w:val="en-US"/>
              </w:rPr>
              <w:t>”</w:t>
            </w:r>
            <w:r w:rsidRPr="00F71628">
              <w:rPr>
                <w:sz w:val="28"/>
                <w:szCs w:val="28"/>
                <w:lang w:val="en-US"/>
              </w:rPr>
              <w:t xml:space="preserve"> belongs to the component of the educational institution and is included in the criminal law module. When studying this discipline, students rely on the knowledge and skills acquired during the development of the following disciplines: </w:t>
            </w:r>
            <w:r w:rsidR="00322E82">
              <w:rPr>
                <w:sz w:val="28"/>
                <w:szCs w:val="28"/>
                <w:lang w:val="en-US"/>
              </w:rPr>
              <w:t>“</w:t>
            </w:r>
            <w:r w:rsidRPr="00F71628">
              <w:rPr>
                <w:sz w:val="28"/>
                <w:szCs w:val="28"/>
                <w:lang w:val="en-US"/>
              </w:rPr>
              <w:t>General Theory of Law</w:t>
            </w:r>
            <w:r w:rsidR="00322E82">
              <w:rPr>
                <w:sz w:val="28"/>
                <w:szCs w:val="28"/>
                <w:lang w:val="en-US"/>
              </w:rPr>
              <w:t>”</w:t>
            </w:r>
            <w:r w:rsidRPr="00F71628">
              <w:rPr>
                <w:sz w:val="28"/>
                <w:szCs w:val="28"/>
                <w:lang w:val="en-US"/>
              </w:rPr>
              <w:t xml:space="preserve">, </w:t>
            </w:r>
            <w:r w:rsidR="00322E82">
              <w:rPr>
                <w:sz w:val="28"/>
                <w:szCs w:val="28"/>
                <w:lang w:val="en-US"/>
              </w:rPr>
              <w:t>“</w:t>
            </w:r>
            <w:r w:rsidRPr="00F71628">
              <w:rPr>
                <w:sz w:val="28"/>
                <w:szCs w:val="28"/>
                <w:lang w:val="en-US"/>
              </w:rPr>
              <w:t>Constitutional Law</w:t>
            </w:r>
            <w:r w:rsidR="00322E82">
              <w:rPr>
                <w:sz w:val="28"/>
                <w:szCs w:val="28"/>
                <w:lang w:val="en-US"/>
              </w:rPr>
              <w:t>”</w:t>
            </w:r>
            <w:r w:rsidRPr="00F71628">
              <w:rPr>
                <w:sz w:val="28"/>
                <w:szCs w:val="28"/>
                <w:lang w:val="en-US"/>
              </w:rPr>
              <w:t xml:space="preserve">, </w:t>
            </w:r>
            <w:r w:rsidR="00322E82">
              <w:rPr>
                <w:sz w:val="28"/>
                <w:szCs w:val="28"/>
                <w:lang w:val="en-US"/>
              </w:rPr>
              <w:t>“</w:t>
            </w:r>
            <w:r w:rsidRPr="00F71628">
              <w:rPr>
                <w:sz w:val="28"/>
                <w:szCs w:val="28"/>
                <w:lang w:val="en-US"/>
              </w:rPr>
              <w:t>Criminal Law</w:t>
            </w:r>
            <w:r w:rsidR="00322E82">
              <w:rPr>
                <w:sz w:val="28"/>
                <w:szCs w:val="28"/>
                <w:lang w:val="en-US"/>
              </w:rPr>
              <w:t>”</w:t>
            </w:r>
            <w:r w:rsidRPr="00F71628">
              <w:rPr>
                <w:sz w:val="28"/>
                <w:szCs w:val="28"/>
                <w:lang w:val="en-US"/>
              </w:rPr>
              <w:t xml:space="preserve">, </w:t>
            </w:r>
            <w:r w:rsidR="00322E82">
              <w:rPr>
                <w:sz w:val="28"/>
                <w:szCs w:val="28"/>
                <w:lang w:val="en-US"/>
              </w:rPr>
              <w:t>“</w:t>
            </w:r>
            <w:proofErr w:type="gramStart"/>
            <w:r w:rsidRPr="00F71628">
              <w:rPr>
                <w:sz w:val="28"/>
                <w:szCs w:val="28"/>
                <w:lang w:val="en-US"/>
              </w:rPr>
              <w:t>Criminal</w:t>
            </w:r>
            <w:proofErr w:type="gramEnd"/>
            <w:r w:rsidRPr="00F71628">
              <w:rPr>
                <w:sz w:val="28"/>
                <w:szCs w:val="28"/>
                <w:lang w:val="en-US"/>
              </w:rPr>
              <w:t xml:space="preserve"> Procedure</w:t>
            </w:r>
            <w:r w:rsidR="00322E82">
              <w:rPr>
                <w:sz w:val="28"/>
                <w:szCs w:val="28"/>
                <w:lang w:val="en-US"/>
              </w:rPr>
              <w:t>”</w:t>
            </w:r>
            <w:r w:rsidRPr="00F71628">
              <w:rPr>
                <w:sz w:val="28"/>
                <w:szCs w:val="28"/>
                <w:lang w:val="en-US"/>
              </w:rPr>
              <w:t>.</w:t>
            </w:r>
          </w:p>
        </w:tc>
      </w:tr>
    </w:tbl>
    <w:p w:rsidR="001A5FAC" w:rsidRPr="00F71628" w:rsidRDefault="001A5FAC" w:rsidP="001A5FAC">
      <w:pPr>
        <w:spacing w:after="0" w:line="240" w:lineRule="auto"/>
        <w:rPr>
          <w:sz w:val="28"/>
          <w:szCs w:val="28"/>
          <w:lang w:val="en-US"/>
        </w:rPr>
      </w:pPr>
    </w:p>
    <w:p w:rsidR="004427AD" w:rsidRPr="001A5FAC" w:rsidRDefault="004427AD" w:rsidP="008542D4">
      <w:pPr>
        <w:spacing w:after="0" w:line="240" w:lineRule="auto"/>
        <w:rPr>
          <w:sz w:val="28"/>
          <w:szCs w:val="28"/>
          <w:lang w:val="en-US"/>
        </w:rPr>
      </w:pPr>
    </w:p>
    <w:sectPr w:rsidR="004427AD" w:rsidRPr="001A5FAC" w:rsidSect="008542D4">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FE"/>
    <w:rsid w:val="001A5FAC"/>
    <w:rsid w:val="00234A6B"/>
    <w:rsid w:val="00255589"/>
    <w:rsid w:val="00322E82"/>
    <w:rsid w:val="00343CC4"/>
    <w:rsid w:val="004427AD"/>
    <w:rsid w:val="008542D4"/>
    <w:rsid w:val="00AA6243"/>
    <w:rsid w:val="00CD35FE"/>
    <w:rsid w:val="00CE61A7"/>
    <w:rsid w:val="00EA57AB"/>
    <w:rsid w:val="00FF6D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FE"/>
    <w:rPr>
      <w:rFonts w:ascii="Calibri" w:eastAsia="Calibri" w:hAnsi="Calibri" w:cs="Times New Roman"/>
      <w:kern w:val="0"/>
    </w:rPr>
  </w:style>
  <w:style w:type="paragraph" w:styleId="1">
    <w:name w:val="heading 1"/>
    <w:basedOn w:val="a"/>
    <w:next w:val="a"/>
    <w:link w:val="10"/>
    <w:uiPriority w:val="9"/>
    <w:qFormat/>
    <w:rsid w:val="00CD35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D35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D35F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D35F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D35F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D35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D35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35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D35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5F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D35F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D35F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D35F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D35F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D35F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D35FE"/>
    <w:rPr>
      <w:rFonts w:eastAsiaTheme="majorEastAsia" w:cstheme="majorBidi"/>
      <w:color w:val="595959" w:themeColor="text1" w:themeTint="A6"/>
    </w:rPr>
  </w:style>
  <w:style w:type="character" w:customStyle="1" w:styleId="80">
    <w:name w:val="Заголовок 8 Знак"/>
    <w:basedOn w:val="a0"/>
    <w:link w:val="8"/>
    <w:uiPriority w:val="9"/>
    <w:semiHidden/>
    <w:rsid w:val="00CD35F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D35FE"/>
    <w:rPr>
      <w:rFonts w:eastAsiaTheme="majorEastAsia" w:cstheme="majorBidi"/>
      <w:color w:val="272727" w:themeColor="text1" w:themeTint="D8"/>
    </w:rPr>
  </w:style>
  <w:style w:type="paragraph" w:styleId="a3">
    <w:name w:val="Title"/>
    <w:basedOn w:val="a"/>
    <w:next w:val="a"/>
    <w:link w:val="a4"/>
    <w:uiPriority w:val="10"/>
    <w:qFormat/>
    <w:rsid w:val="00CD3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D3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5F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D35F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D35FE"/>
    <w:pPr>
      <w:spacing w:before="160"/>
      <w:jc w:val="center"/>
    </w:pPr>
    <w:rPr>
      <w:i/>
      <w:iCs/>
      <w:color w:val="404040" w:themeColor="text1" w:themeTint="BF"/>
    </w:rPr>
  </w:style>
  <w:style w:type="character" w:customStyle="1" w:styleId="22">
    <w:name w:val="Цитата 2 Знак"/>
    <w:basedOn w:val="a0"/>
    <w:link w:val="21"/>
    <w:uiPriority w:val="29"/>
    <w:rsid w:val="00CD35FE"/>
    <w:rPr>
      <w:i/>
      <w:iCs/>
      <w:color w:val="404040" w:themeColor="text1" w:themeTint="BF"/>
    </w:rPr>
  </w:style>
  <w:style w:type="paragraph" w:styleId="a7">
    <w:name w:val="List Paragraph"/>
    <w:basedOn w:val="a"/>
    <w:uiPriority w:val="34"/>
    <w:qFormat/>
    <w:rsid w:val="00CD35FE"/>
    <w:pPr>
      <w:ind w:left="720"/>
      <w:contextualSpacing/>
    </w:pPr>
  </w:style>
  <w:style w:type="character" w:styleId="a8">
    <w:name w:val="Intense Emphasis"/>
    <w:basedOn w:val="a0"/>
    <w:uiPriority w:val="21"/>
    <w:qFormat/>
    <w:rsid w:val="00CD35FE"/>
    <w:rPr>
      <w:i/>
      <w:iCs/>
      <w:color w:val="2F5496" w:themeColor="accent1" w:themeShade="BF"/>
    </w:rPr>
  </w:style>
  <w:style w:type="paragraph" w:styleId="a9">
    <w:name w:val="Intense Quote"/>
    <w:basedOn w:val="a"/>
    <w:next w:val="a"/>
    <w:link w:val="aa"/>
    <w:uiPriority w:val="30"/>
    <w:qFormat/>
    <w:rsid w:val="00CD3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D35FE"/>
    <w:rPr>
      <w:i/>
      <w:iCs/>
      <w:color w:val="2F5496" w:themeColor="accent1" w:themeShade="BF"/>
    </w:rPr>
  </w:style>
  <w:style w:type="character" w:styleId="ab">
    <w:name w:val="Intense Reference"/>
    <w:basedOn w:val="a0"/>
    <w:uiPriority w:val="32"/>
    <w:qFormat/>
    <w:rsid w:val="00CD35FE"/>
    <w:rPr>
      <w:b/>
      <w:bCs/>
      <w:smallCaps/>
      <w:color w:val="2F5496" w:themeColor="accent1" w:themeShade="BF"/>
      <w:spacing w:val="5"/>
    </w:rPr>
  </w:style>
  <w:style w:type="paragraph" w:styleId="ac">
    <w:name w:val="Normal (Web)"/>
    <w:basedOn w:val="a"/>
    <w:uiPriority w:val="99"/>
    <w:unhideWhenUsed/>
    <w:rsid w:val="00CD35F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1A5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FE"/>
    <w:rPr>
      <w:rFonts w:ascii="Calibri" w:eastAsia="Calibri" w:hAnsi="Calibri" w:cs="Times New Roman"/>
      <w:kern w:val="0"/>
    </w:rPr>
  </w:style>
  <w:style w:type="paragraph" w:styleId="1">
    <w:name w:val="heading 1"/>
    <w:basedOn w:val="a"/>
    <w:next w:val="a"/>
    <w:link w:val="10"/>
    <w:uiPriority w:val="9"/>
    <w:qFormat/>
    <w:rsid w:val="00CD35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D35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D35F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D35F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D35F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D35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D35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35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D35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5F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D35F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D35F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D35F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D35F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D35F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D35FE"/>
    <w:rPr>
      <w:rFonts w:eastAsiaTheme="majorEastAsia" w:cstheme="majorBidi"/>
      <w:color w:val="595959" w:themeColor="text1" w:themeTint="A6"/>
    </w:rPr>
  </w:style>
  <w:style w:type="character" w:customStyle="1" w:styleId="80">
    <w:name w:val="Заголовок 8 Знак"/>
    <w:basedOn w:val="a0"/>
    <w:link w:val="8"/>
    <w:uiPriority w:val="9"/>
    <w:semiHidden/>
    <w:rsid w:val="00CD35F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D35FE"/>
    <w:rPr>
      <w:rFonts w:eastAsiaTheme="majorEastAsia" w:cstheme="majorBidi"/>
      <w:color w:val="272727" w:themeColor="text1" w:themeTint="D8"/>
    </w:rPr>
  </w:style>
  <w:style w:type="paragraph" w:styleId="a3">
    <w:name w:val="Title"/>
    <w:basedOn w:val="a"/>
    <w:next w:val="a"/>
    <w:link w:val="a4"/>
    <w:uiPriority w:val="10"/>
    <w:qFormat/>
    <w:rsid w:val="00CD3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D3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5F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D35F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D35FE"/>
    <w:pPr>
      <w:spacing w:before="160"/>
      <w:jc w:val="center"/>
    </w:pPr>
    <w:rPr>
      <w:i/>
      <w:iCs/>
      <w:color w:val="404040" w:themeColor="text1" w:themeTint="BF"/>
    </w:rPr>
  </w:style>
  <w:style w:type="character" w:customStyle="1" w:styleId="22">
    <w:name w:val="Цитата 2 Знак"/>
    <w:basedOn w:val="a0"/>
    <w:link w:val="21"/>
    <w:uiPriority w:val="29"/>
    <w:rsid w:val="00CD35FE"/>
    <w:rPr>
      <w:i/>
      <w:iCs/>
      <w:color w:val="404040" w:themeColor="text1" w:themeTint="BF"/>
    </w:rPr>
  </w:style>
  <w:style w:type="paragraph" w:styleId="a7">
    <w:name w:val="List Paragraph"/>
    <w:basedOn w:val="a"/>
    <w:uiPriority w:val="34"/>
    <w:qFormat/>
    <w:rsid w:val="00CD35FE"/>
    <w:pPr>
      <w:ind w:left="720"/>
      <w:contextualSpacing/>
    </w:pPr>
  </w:style>
  <w:style w:type="character" w:styleId="a8">
    <w:name w:val="Intense Emphasis"/>
    <w:basedOn w:val="a0"/>
    <w:uiPriority w:val="21"/>
    <w:qFormat/>
    <w:rsid w:val="00CD35FE"/>
    <w:rPr>
      <w:i/>
      <w:iCs/>
      <w:color w:val="2F5496" w:themeColor="accent1" w:themeShade="BF"/>
    </w:rPr>
  </w:style>
  <w:style w:type="paragraph" w:styleId="a9">
    <w:name w:val="Intense Quote"/>
    <w:basedOn w:val="a"/>
    <w:next w:val="a"/>
    <w:link w:val="aa"/>
    <w:uiPriority w:val="30"/>
    <w:qFormat/>
    <w:rsid w:val="00CD3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D35FE"/>
    <w:rPr>
      <w:i/>
      <w:iCs/>
      <w:color w:val="2F5496" w:themeColor="accent1" w:themeShade="BF"/>
    </w:rPr>
  </w:style>
  <w:style w:type="character" w:styleId="ab">
    <w:name w:val="Intense Reference"/>
    <w:basedOn w:val="a0"/>
    <w:uiPriority w:val="32"/>
    <w:qFormat/>
    <w:rsid w:val="00CD35FE"/>
    <w:rPr>
      <w:b/>
      <w:bCs/>
      <w:smallCaps/>
      <w:color w:val="2F5496" w:themeColor="accent1" w:themeShade="BF"/>
      <w:spacing w:val="5"/>
    </w:rPr>
  </w:style>
  <w:style w:type="paragraph" w:styleId="ac">
    <w:name w:val="Normal (Web)"/>
    <w:basedOn w:val="a"/>
    <w:uiPriority w:val="99"/>
    <w:unhideWhenUsed/>
    <w:rsid w:val="00CD35F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1A5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7288">
      <w:bodyDiv w:val="1"/>
      <w:marLeft w:val="0"/>
      <w:marRight w:val="0"/>
      <w:marTop w:val="0"/>
      <w:marBottom w:val="0"/>
      <w:divBdr>
        <w:top w:val="none" w:sz="0" w:space="0" w:color="auto"/>
        <w:left w:val="none" w:sz="0" w:space="0" w:color="auto"/>
        <w:bottom w:val="none" w:sz="0" w:space="0" w:color="auto"/>
        <w:right w:val="none" w:sz="0" w:space="0" w:color="auto"/>
      </w:divBdr>
    </w:div>
    <w:div w:id="908419203">
      <w:bodyDiv w:val="1"/>
      <w:marLeft w:val="0"/>
      <w:marRight w:val="0"/>
      <w:marTop w:val="0"/>
      <w:marBottom w:val="0"/>
      <w:divBdr>
        <w:top w:val="none" w:sz="0" w:space="0" w:color="auto"/>
        <w:left w:val="none" w:sz="0" w:space="0" w:color="auto"/>
        <w:bottom w:val="none" w:sz="0" w:space="0" w:color="auto"/>
        <w:right w:val="none" w:sz="0" w:space="0" w:color="auto"/>
      </w:divBdr>
    </w:div>
    <w:div w:id="1581327293">
      <w:bodyDiv w:val="1"/>
      <w:marLeft w:val="0"/>
      <w:marRight w:val="0"/>
      <w:marTop w:val="0"/>
      <w:marBottom w:val="0"/>
      <w:divBdr>
        <w:top w:val="none" w:sz="0" w:space="0" w:color="auto"/>
        <w:left w:val="none" w:sz="0" w:space="0" w:color="auto"/>
        <w:bottom w:val="none" w:sz="0" w:space="0" w:color="auto"/>
        <w:right w:val="none" w:sz="0" w:space="0" w:color="auto"/>
      </w:divBdr>
    </w:div>
    <w:div w:id="20535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2025-07-21T08:58:00Z</dcterms:created>
  <dcterms:modified xsi:type="dcterms:W3CDTF">2025-07-21T08:58:00Z</dcterms:modified>
</cp:coreProperties>
</file>